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D" w:rsidRPr="009117CD" w:rsidRDefault="009117CD" w:rsidP="009117CD">
      <w:pPr>
        <w:shd w:val="clear" w:color="auto" w:fill="06659C"/>
        <w:spacing w:before="225" w:after="150" w:line="240" w:lineRule="auto"/>
        <w:outlineLvl w:val="1"/>
        <w:rPr>
          <w:rFonts w:ascii="Helvetica" w:eastAsia="Times New Roman" w:hAnsi="Helvetica" w:cs="Times New Roman"/>
          <w:b/>
          <w:bCs/>
          <w:color w:val="FFFFFF"/>
          <w:sz w:val="38"/>
          <w:szCs w:val="38"/>
          <w:lang w:eastAsia="pl-PL"/>
        </w:rPr>
      </w:pPr>
      <w:r w:rsidRPr="009117CD">
        <w:rPr>
          <w:rFonts w:ascii="Helvetica" w:eastAsia="Times New Roman" w:hAnsi="Helvetica" w:cs="Times New Roman"/>
          <w:b/>
          <w:bCs/>
          <w:color w:val="FFFFFF"/>
          <w:sz w:val="38"/>
          <w:szCs w:val="38"/>
          <w:lang w:eastAsia="pl-PL"/>
        </w:rPr>
        <w:t>Informacja dyrektora Centralnej Komisji Egzaminacyjnej z 17 sierpnia 2023 r. dotycząca adresu strony internetowej, na której można złożyć deklarację przystąpienia do egzaminu maturalnego w postaci elektronicznej</w:t>
      </w:r>
    </w:p>
    <w:p w:rsidR="009117CD" w:rsidRPr="009117CD" w:rsidRDefault="009117CD" w:rsidP="009117CD">
      <w:pPr>
        <w:spacing w:after="150" w:line="240" w:lineRule="auto"/>
        <w:rPr>
          <w:rFonts w:ascii="Helvetica" w:eastAsia="Times New Roman" w:hAnsi="Helvetica" w:cs="Times New Roman"/>
          <w:color w:val="979797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i/>
          <w:iCs/>
          <w:color w:val="979797"/>
          <w:sz w:val="21"/>
          <w:szCs w:val="21"/>
          <w:lang w:eastAsia="pl-PL"/>
        </w:rPr>
        <w:t>Data opublikowania: 2023-08-18 09:20:49</w:t>
      </w:r>
    </w:p>
    <w:p w:rsidR="009117CD" w:rsidRPr="009117CD" w:rsidRDefault="009117CD" w:rsidP="009117CD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Informacja dyrektora Centralnej Komisji Egzaminacyjnej z 17 sierpnia 2023 r. dotycząca adresu strony internetowej, na której można złożyć deklarację przystąpienia do egzaminu maturalnego w postaci elektronicznej</w:t>
      </w:r>
    </w:p>
    <w:p w:rsidR="009117CD" w:rsidRPr="009117CD" w:rsidRDefault="009117CD" w:rsidP="009117CD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Zgodnie z § 13 ust. 5 rozporządzenia Ministra Edukacji i Nauki z dnia 1 sierpnia 2022 r. w sprawie egzaminu maturalnego (Dz.U. poz. 1644) podaję do publicznej wiadomości adres strony internetowej z dostępem do elektronicznego systemu wspomagającego przeprowadzanie egzaminu maturalnego, za pośrednictwem której można złożyć deklarację przystąpienia do egzaminu maturalnego w postaci elektronicznej:</w:t>
      </w:r>
    </w:p>
    <w:p w:rsidR="009117CD" w:rsidRPr="009117CD" w:rsidRDefault="009117CD" w:rsidP="009117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hyperlink r:id="rId5" w:history="1">
        <w:r w:rsidRPr="009117CD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pl-PL"/>
          </w:rPr>
          <w:t>https://ziu.gov.pl/login</w:t>
        </w:r>
      </w:hyperlink>
    </w:p>
    <w:p w:rsidR="009117CD" w:rsidRPr="009117CD" w:rsidRDefault="009117CD" w:rsidP="009117C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Złożenie deklaracji w postaci elektronicznej jest możliwe po uwierzytelnieniu ucznia lub  absolwenta w elektronicznym systemie wspomagającym przeprowadzanie egzaminu maturalnego przy użyciu:</w:t>
      </w:r>
    </w:p>
    <w:p w:rsidR="009117CD" w:rsidRPr="009117CD" w:rsidRDefault="009117CD" w:rsidP="00911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identyfikatora (loginu) i hasła dostępu udostępnionych odpowiednio przez dyrektora szkoły albo dyrektora okręgowej komisji egzaminacyjnej</w:t>
      </w:r>
    </w:p>
    <w:p w:rsidR="009117CD" w:rsidRPr="009117CD" w:rsidRDefault="009117CD" w:rsidP="00911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profilu zaufanego, e-dowodu albo bankowości elektronicznej.</w:t>
      </w:r>
    </w:p>
    <w:p w:rsidR="009117CD" w:rsidRPr="009117CD" w:rsidRDefault="009117CD" w:rsidP="009117C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Szczegółowe informacje są dostępne w </w:t>
      </w:r>
      <w:hyperlink r:id="rId6" w:history="1">
        <w:r w:rsidRPr="009117CD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pl-PL"/>
          </w:rPr>
          <w:t>Informacji o sposobie organizacji i przeprowadzania egzaminu maturalnego w roku szkolnym 2023/2024</w:t>
        </w:r>
      </w:hyperlink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 (s. 37–38).</w:t>
      </w:r>
    </w:p>
    <w:p w:rsidR="009117CD" w:rsidRPr="009117CD" w:rsidRDefault="009117CD" w:rsidP="009117C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dr Marcin Smolik</w:t>
      </w:r>
    </w:p>
    <w:p w:rsidR="009117CD" w:rsidRPr="009117CD" w:rsidRDefault="009117CD" w:rsidP="009117CD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9117CD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dyrektor Centralnej Komisji Egzaminacyjnej</w:t>
      </w:r>
    </w:p>
    <w:p w:rsidR="00AA47F5" w:rsidRDefault="00AA47F5">
      <w:bookmarkStart w:id="0" w:name="_GoBack"/>
      <w:bookmarkEnd w:id="0"/>
    </w:p>
    <w:sectPr w:rsidR="00AA47F5" w:rsidSect="00911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E2F"/>
    <w:multiLevelType w:val="multilevel"/>
    <w:tmpl w:val="064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46D9B"/>
    <w:multiLevelType w:val="multilevel"/>
    <w:tmpl w:val="3E98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D"/>
    <w:rsid w:val="009117CD"/>
    <w:rsid w:val="00A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9AB8-5C4D-4D60-BA5C-02ABA0A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MATURALNY_OD_2023/komunikaty/2024/20230817%20EM%202024%20Informacja%20FIN.pdf" TargetMode="External"/><Relationship Id="rId5" Type="http://schemas.openxmlformats.org/officeDocument/2006/relationships/hyperlink" Target="https://ziu.gov.p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2023-09-19T05:51:00Z</dcterms:created>
  <dcterms:modified xsi:type="dcterms:W3CDTF">2023-09-19T05:53:00Z</dcterms:modified>
</cp:coreProperties>
</file>