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A4" w:rsidRPr="008A56A4" w:rsidRDefault="008A56A4" w:rsidP="008A56A4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A56A4">
        <w:rPr>
          <w:rFonts w:ascii="Arial" w:hAnsi="Arial" w:cs="Arial"/>
          <w:b/>
          <w:bCs/>
          <w:sz w:val="20"/>
          <w:szCs w:val="20"/>
        </w:rPr>
        <w:t xml:space="preserve">Erasmus + „Przez doświadczenie do sukcesu. Europejskie Praktyki Zawodowe” 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8A56A4">
        <w:rPr>
          <w:rFonts w:ascii="Arial" w:hAnsi="Arial" w:cs="Arial"/>
          <w:b/>
          <w:bCs/>
          <w:sz w:val="20"/>
          <w:szCs w:val="20"/>
        </w:rPr>
        <w:t xml:space="preserve">Alicante </w:t>
      </w:r>
      <w:r w:rsidR="00DB776D">
        <w:rPr>
          <w:rFonts w:ascii="Arial" w:hAnsi="Arial" w:cs="Arial"/>
          <w:b/>
          <w:bCs/>
          <w:sz w:val="20"/>
          <w:szCs w:val="20"/>
        </w:rPr>
        <w:t xml:space="preserve"> - wyjazd grupy I</w:t>
      </w:r>
      <w:bookmarkStart w:id="0" w:name="_GoBack"/>
      <w:bookmarkEnd w:id="0"/>
    </w:p>
    <w:p w:rsidR="008A56A4" w:rsidRDefault="00542F8F" w:rsidP="008A56A4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 dniach 17.07.2023r. – 17.08.2023r. pierwsza grupa 12 uczniów pojechała do Alicante, w słonecznej Hiszpanii, celem odbycia stażu zagranicznego w ramach projektu „Przez doświadczenie do sukcesu. Europejskie Praktyki Zawodowe”. W praktykach wzięło udział czterech hotelarzy, sześciu informatyków oraz dwóch specjalistów od grafiki i poligrafii cyfrowej z Naszej Szkoły. </w:t>
      </w:r>
    </w:p>
    <w:p w:rsidR="008A56A4" w:rsidRDefault="00542F8F" w:rsidP="008A56A4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 co dzień uczniowie zwiększali swoje praktyczne kompetencje zawodowe oraz doszkalali się w zakresie wiedzy teoretycznej odbywając praktyki u zagranicznych pracodawców w samym centrum Alicante. Prowadzili dokumentację, uczyli się kontaktu z klientem, obserwowali metody i sposoby pracy dominujące w innym kraju europejskim. </w:t>
      </w:r>
    </w:p>
    <w:p w:rsidR="00542F8F" w:rsidRPr="00542F8F" w:rsidRDefault="008A56A4" w:rsidP="008A56A4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1390015</wp:posOffset>
            </wp:positionV>
            <wp:extent cx="5568398" cy="4176395"/>
            <wp:effectExtent l="0" t="0" r="0" b="0"/>
            <wp:wrapTight wrapText="bothSides">
              <wp:wrapPolygon edited="0">
                <wp:start x="0" y="0"/>
                <wp:lineTo x="0" y="21478"/>
                <wp:lineTo x="21504" y="21478"/>
                <wp:lineTo x="2150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98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2F8F">
        <w:rPr>
          <w:rFonts w:ascii="Arial" w:hAnsi="Arial" w:cs="Arial"/>
          <w:bCs/>
          <w:sz w:val="20"/>
          <w:szCs w:val="20"/>
        </w:rPr>
        <w:t>Nie samą pracą żyje jednak człowiek, dlatego też popołudniami i weekendami uczniowie realizowali bogaty program kulturowy</w:t>
      </w:r>
      <w:r>
        <w:rPr>
          <w:rFonts w:ascii="Arial" w:hAnsi="Arial" w:cs="Arial"/>
          <w:bCs/>
          <w:sz w:val="20"/>
          <w:szCs w:val="20"/>
        </w:rPr>
        <w:t xml:space="preserve"> – zwiedzali miejscowe muzea, wystawy i inne atrakcje turystyczne, jak również podróżowali do innych miast Hiszpanii np. Walencji. Dbali również o swoją formę fizyczną – wzięli udział w wycieczce rowerowej Bike Tour po malowniczym wybrzeżu Alicante. Ponadto pilnie uczyli się jęz. hiszpańskiego i angielskiego, próbowali lokalnych dań, poznawali kulturę regionu. To był wspaniały czas!</w:t>
      </w:r>
    </w:p>
    <w:p w:rsidR="00542F8F" w:rsidRDefault="00542F8F" w:rsidP="008A56A4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 w:rsidP="008A56A4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 w:rsidP="008A56A4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0</wp:posOffset>
            </wp:positionV>
            <wp:extent cx="7361555" cy="5521294"/>
            <wp:effectExtent l="0" t="0" r="0" b="381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552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6A4" w:rsidRDefault="008A56A4" w:rsidP="008A56A4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42F8F" w:rsidRDefault="00542F8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42F8F" w:rsidRDefault="00542F8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A56A4" w:rsidRDefault="008A56A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0</wp:posOffset>
            </wp:positionV>
            <wp:extent cx="5781753" cy="4336415"/>
            <wp:effectExtent l="0" t="0" r="9525" b="6985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53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56A4" w:rsidSect="001B4C47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D1C95"/>
    <w:rsid w:val="0001400C"/>
    <w:rsid w:val="001B4C47"/>
    <w:rsid w:val="00542F8F"/>
    <w:rsid w:val="006D1C95"/>
    <w:rsid w:val="008A56A4"/>
    <w:rsid w:val="00945B6C"/>
    <w:rsid w:val="00DB7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C4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D292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D292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D292D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D292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rsid w:val="001B4C4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1B4C47"/>
    <w:pPr>
      <w:spacing w:after="140" w:line="276" w:lineRule="auto"/>
    </w:pPr>
  </w:style>
  <w:style w:type="paragraph" w:styleId="Lista">
    <w:name w:val="List"/>
    <w:basedOn w:val="Tekstpodstawowy"/>
    <w:rsid w:val="001B4C47"/>
    <w:rPr>
      <w:rFonts w:cs="Lucida Sans"/>
    </w:rPr>
  </w:style>
  <w:style w:type="paragraph" w:styleId="Legenda">
    <w:name w:val="caption"/>
    <w:basedOn w:val="Normalny"/>
    <w:qFormat/>
    <w:rsid w:val="001B4C4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B4C47"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D292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D292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D292D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Edyta</cp:lastModifiedBy>
  <cp:revision>2</cp:revision>
  <dcterms:created xsi:type="dcterms:W3CDTF">2023-04-14T10:24:00Z</dcterms:created>
  <dcterms:modified xsi:type="dcterms:W3CDTF">2023-04-14T10:24:00Z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