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CF0A4" w14:textId="02A5FC5F" w:rsidR="004E56D1" w:rsidRDefault="004E56D1" w:rsidP="004E56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b/>
          <w:bCs/>
          <w:sz w:val="32"/>
        </w:rPr>
      </w:pPr>
      <w:bookmarkStart w:id="0" w:name="_GoBack"/>
      <w:bookmarkEnd w:id="0"/>
      <w:r>
        <w:rPr>
          <w:b/>
          <w:bCs/>
          <w:sz w:val="32"/>
        </w:rPr>
        <w:t>PROGRAM PRKTYKI ZAWODOWEJ I</w:t>
      </w:r>
      <w:r w:rsidR="00B64C35">
        <w:rPr>
          <w:b/>
          <w:bCs/>
          <w:sz w:val="32"/>
        </w:rPr>
        <w:t>I</w:t>
      </w:r>
    </w:p>
    <w:p w14:paraId="3A9CE3A1" w14:textId="68AD408D" w:rsidR="000D3F09" w:rsidRDefault="004E56D1" w:rsidP="004E56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Technik urządzeń i systemów energetyki odnawialnej: 311930</w:t>
      </w:r>
    </w:p>
    <w:p w14:paraId="59924088" w14:textId="77777777" w:rsidR="004E56D1" w:rsidRPr="00B16C8D" w:rsidRDefault="004E56D1" w:rsidP="004E56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b/>
          <w:color w:val="auto"/>
        </w:rPr>
      </w:pPr>
    </w:p>
    <w:p w14:paraId="58D57166" w14:textId="134236A0" w:rsidR="00996842" w:rsidRPr="00B16C8D" w:rsidRDefault="000D3F09" w:rsidP="000D3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b/>
        </w:rPr>
      </w:pPr>
      <w:r w:rsidRPr="00B16C8D">
        <w:rPr>
          <w:b/>
        </w:rPr>
        <w:t>Cele ogólne</w:t>
      </w:r>
      <w:r w:rsidR="004C109D" w:rsidRPr="00B16C8D">
        <w:rPr>
          <w:b/>
        </w:rPr>
        <w:t>:</w:t>
      </w:r>
    </w:p>
    <w:p w14:paraId="64FE5885" w14:textId="25AE738F" w:rsidR="00466F09" w:rsidRPr="00B16C8D" w:rsidRDefault="00466F09" w:rsidP="007326FC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852" w:hanging="284"/>
        <w:jc w:val="both"/>
      </w:pPr>
      <w:r w:rsidRPr="00B16C8D">
        <w:t>Poznanie zasad BHP w czasie wykonywania zadań zawodowych</w:t>
      </w:r>
      <w:r w:rsidR="00B64C35">
        <w:t xml:space="preserve"> związanych z eksploatacją</w:t>
      </w:r>
      <w:r w:rsidR="004C109D" w:rsidRPr="00B16C8D">
        <w:t>.</w:t>
      </w:r>
    </w:p>
    <w:p w14:paraId="0CA3F4F7" w14:textId="5BDF943E" w:rsidR="002356C5" w:rsidRPr="00B16C8D" w:rsidRDefault="002356C5" w:rsidP="007326FC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852" w:hanging="284"/>
        <w:jc w:val="both"/>
      </w:pPr>
      <w:r w:rsidRPr="00B16C8D">
        <w:t>Poznanie zasad organizowania stanowiska pracy.</w:t>
      </w:r>
    </w:p>
    <w:p w14:paraId="43F1DF64" w14:textId="0952F6FB" w:rsidR="004C109D" w:rsidRPr="00B16C8D" w:rsidRDefault="009772D8" w:rsidP="007326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568"/>
        <w:jc w:val="both"/>
        <w:rPr>
          <w:b/>
          <w:bCs/>
        </w:rPr>
      </w:pPr>
      <w:r w:rsidRPr="00B16C8D">
        <w:rPr>
          <w:b/>
          <w:bCs/>
        </w:rPr>
        <w:t xml:space="preserve"> </w:t>
      </w:r>
      <w:r w:rsidR="004C109D" w:rsidRPr="00B16C8D">
        <w:rPr>
          <w:b/>
          <w:bCs/>
        </w:rPr>
        <w:t>Cele szczegółowe: ( do wyboru w zależności od specyfikacji przedsiębiorstwa)</w:t>
      </w:r>
    </w:p>
    <w:p w14:paraId="546DD612" w14:textId="5405E2C4" w:rsidR="004C109D" w:rsidRPr="00B16C8D" w:rsidRDefault="000D3F09" w:rsidP="007326FC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852" w:hanging="284"/>
        <w:jc w:val="both"/>
      </w:pPr>
      <w:r w:rsidRPr="00B16C8D">
        <w:t xml:space="preserve">Poznanie zasad </w:t>
      </w:r>
      <w:r w:rsidR="00B64C35">
        <w:t xml:space="preserve">eksploatowania </w:t>
      </w:r>
      <w:r w:rsidRPr="00B16C8D">
        <w:t xml:space="preserve"> instalacji </w:t>
      </w:r>
      <w:r w:rsidR="004C2286" w:rsidRPr="00B16C8D">
        <w:t>hydraulicznych i ich uruchamiania</w:t>
      </w:r>
      <w:r w:rsidRPr="00B16C8D">
        <w:t>.</w:t>
      </w:r>
    </w:p>
    <w:p w14:paraId="3893A242" w14:textId="1E00BDD9" w:rsidR="004C109D" w:rsidRPr="00B16C8D" w:rsidRDefault="004C109D" w:rsidP="007326F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852"/>
        <w:jc w:val="both"/>
        <w:rPr>
          <w:b/>
          <w:bCs/>
        </w:rPr>
      </w:pPr>
      <w:r w:rsidRPr="00B16C8D">
        <w:rPr>
          <w:b/>
          <w:bCs/>
        </w:rPr>
        <w:t>lub</w:t>
      </w:r>
    </w:p>
    <w:p w14:paraId="0BB7B946" w14:textId="0B99C0FB" w:rsidR="000D3F09" w:rsidRPr="00B16C8D" w:rsidRDefault="000D3F09" w:rsidP="007326FC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852" w:hanging="284"/>
        <w:jc w:val="both"/>
      </w:pPr>
      <w:r w:rsidRPr="00B16C8D">
        <w:t xml:space="preserve">Poznanie zasad </w:t>
      </w:r>
      <w:r w:rsidR="00B64C35">
        <w:t>eksploatowania</w:t>
      </w:r>
      <w:r w:rsidRPr="00B16C8D">
        <w:t xml:space="preserve"> instalacji elektrycznych</w:t>
      </w:r>
      <w:r w:rsidR="004C2286" w:rsidRPr="00B16C8D">
        <w:t xml:space="preserve"> </w:t>
      </w:r>
      <w:r w:rsidR="00737F9E">
        <w:t xml:space="preserve">i elektronicznych </w:t>
      </w:r>
      <w:r w:rsidR="004C2286" w:rsidRPr="00B16C8D">
        <w:t>i ich uruchamiania</w:t>
      </w:r>
      <w:r w:rsidRPr="00B16C8D">
        <w:t>.</w:t>
      </w:r>
    </w:p>
    <w:p w14:paraId="4266F2DF" w14:textId="54F71CFA" w:rsidR="004C109D" w:rsidRPr="00B16C8D" w:rsidRDefault="004C109D" w:rsidP="007326F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852"/>
        <w:jc w:val="both"/>
        <w:rPr>
          <w:b/>
          <w:bCs/>
        </w:rPr>
      </w:pPr>
      <w:r w:rsidRPr="00B16C8D">
        <w:rPr>
          <w:b/>
          <w:bCs/>
        </w:rPr>
        <w:t>lub</w:t>
      </w:r>
    </w:p>
    <w:p w14:paraId="224B6F59" w14:textId="6C7085B7" w:rsidR="000D3F09" w:rsidRPr="00B16C8D" w:rsidRDefault="000D3F09" w:rsidP="007326FC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852" w:hanging="284"/>
        <w:jc w:val="both"/>
      </w:pPr>
      <w:r w:rsidRPr="00B16C8D">
        <w:t xml:space="preserve">Poznanie zasad </w:t>
      </w:r>
      <w:r w:rsidR="00B64C35">
        <w:t>eksploatowania</w:t>
      </w:r>
      <w:r w:rsidRPr="00B16C8D">
        <w:t xml:space="preserve"> </w:t>
      </w:r>
      <w:r w:rsidR="00B64C35" w:rsidRPr="00B16C8D">
        <w:t xml:space="preserve">uruchamiania </w:t>
      </w:r>
      <w:r w:rsidRPr="00B16C8D">
        <w:t>urządzeń i systemów energetyki odnawialnej.</w:t>
      </w:r>
    </w:p>
    <w:p w14:paraId="7C9CA0F8" w14:textId="4E8F5906" w:rsidR="004C109D" w:rsidRPr="00B16C8D" w:rsidRDefault="004C109D" w:rsidP="007326F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852"/>
        <w:jc w:val="both"/>
        <w:rPr>
          <w:b/>
          <w:bCs/>
        </w:rPr>
      </w:pPr>
      <w:r w:rsidRPr="00B16C8D">
        <w:rPr>
          <w:b/>
          <w:bCs/>
        </w:rPr>
        <w:t>lub</w:t>
      </w:r>
    </w:p>
    <w:p w14:paraId="4403F641" w14:textId="08782F3B" w:rsidR="000D3F09" w:rsidRPr="00043127" w:rsidRDefault="000D3F09" w:rsidP="007326FC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852" w:hanging="284"/>
        <w:jc w:val="both"/>
      </w:pPr>
      <w:r w:rsidRPr="00B16C8D">
        <w:t xml:space="preserve">Poznanie procedur </w:t>
      </w:r>
      <w:r w:rsidR="00B64C35">
        <w:t>eksploatowania</w:t>
      </w:r>
      <w:r w:rsidR="00B64C35" w:rsidRPr="00B16C8D">
        <w:t xml:space="preserve"> </w:t>
      </w:r>
      <w:r w:rsidRPr="00B16C8D">
        <w:t xml:space="preserve">urządzeń i systemów energetyki odnawialnej. </w:t>
      </w:r>
    </w:p>
    <w:p w14:paraId="670AF2AE" w14:textId="77777777" w:rsidR="000D3F09" w:rsidRPr="00B16C8D" w:rsidRDefault="000D3F09" w:rsidP="000D3F09">
      <w:pPr>
        <w:spacing w:line="360" w:lineRule="auto"/>
        <w:jc w:val="both"/>
        <w:rPr>
          <w:b/>
        </w:rPr>
      </w:pPr>
      <w:r w:rsidRPr="00B16C8D">
        <w:rPr>
          <w:b/>
        </w:rPr>
        <w:t xml:space="preserve">Cele operacyjne </w:t>
      </w:r>
    </w:p>
    <w:p w14:paraId="2A0CD999" w14:textId="1742DE0D" w:rsidR="000D3F09" w:rsidRPr="00B16C8D" w:rsidRDefault="000D3F09" w:rsidP="000D3F09">
      <w:pPr>
        <w:spacing w:line="360" w:lineRule="auto"/>
        <w:jc w:val="both"/>
        <w:rPr>
          <w:b/>
        </w:rPr>
      </w:pPr>
      <w:r w:rsidRPr="00B16C8D">
        <w:rPr>
          <w:b/>
        </w:rPr>
        <w:t>Uczeń potrafi:</w:t>
      </w:r>
    </w:p>
    <w:p w14:paraId="38EA459C" w14:textId="25F8EAAB" w:rsidR="00996842" w:rsidRPr="00B16C8D" w:rsidRDefault="00996842" w:rsidP="00466F0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</w:pPr>
      <w:r w:rsidRPr="00B16C8D">
        <w:t>zorganizować stanowisko pracy zgodnie wymaganiami ergonomii,</w:t>
      </w:r>
    </w:p>
    <w:p w14:paraId="0E7D5435" w14:textId="3CBA15C9" w:rsidR="00996842" w:rsidRPr="00B16C8D" w:rsidRDefault="00996842" w:rsidP="00466F0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</w:pPr>
      <w:r w:rsidRPr="00B16C8D">
        <w:t xml:space="preserve">zorganizować roboty </w:t>
      </w:r>
      <w:r w:rsidR="00B64C35">
        <w:t xml:space="preserve">eksploatacyjne </w:t>
      </w:r>
      <w:r w:rsidRPr="00B16C8D">
        <w:t>zgodnie z obowiązującymi zasadami,</w:t>
      </w:r>
    </w:p>
    <w:p w14:paraId="79142342" w14:textId="3C2366B0" w:rsidR="00996842" w:rsidRPr="00B16C8D" w:rsidRDefault="00996842" w:rsidP="00466F0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</w:pPr>
      <w:r w:rsidRPr="00B16C8D">
        <w:t>zorganizować transport i składowanie materiałów, narzędzi i sprzętu,</w:t>
      </w:r>
    </w:p>
    <w:p w14:paraId="1499890D" w14:textId="0864E56A" w:rsidR="00996842" w:rsidRPr="00B16C8D" w:rsidRDefault="00996842" w:rsidP="00466F0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</w:pPr>
      <w:r w:rsidRPr="00B16C8D">
        <w:t xml:space="preserve">określić rodzaj i zakres robót </w:t>
      </w:r>
      <w:r w:rsidR="00B64C35">
        <w:t>eksploatacyjnych</w:t>
      </w:r>
      <w:r w:rsidRPr="00B16C8D">
        <w:t>,</w:t>
      </w:r>
    </w:p>
    <w:p w14:paraId="612B64C1" w14:textId="4F6CB4C9" w:rsidR="00996842" w:rsidRPr="00B16C8D" w:rsidRDefault="00996842" w:rsidP="00466F0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</w:pPr>
      <w:r w:rsidRPr="00B16C8D">
        <w:t xml:space="preserve">sporządzić harmonogram robót </w:t>
      </w:r>
      <w:r w:rsidR="00B64C35">
        <w:t>eksploatacyjnych</w:t>
      </w:r>
      <w:r w:rsidRPr="00B16C8D">
        <w:t>,</w:t>
      </w:r>
    </w:p>
    <w:p w14:paraId="58C52052" w14:textId="5E8A11E9" w:rsidR="00996842" w:rsidRPr="00B16C8D" w:rsidRDefault="00996842" w:rsidP="00466F0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</w:pPr>
      <w:r w:rsidRPr="00B16C8D">
        <w:t xml:space="preserve">zaplanować zagospodarowanie terenu </w:t>
      </w:r>
      <w:r w:rsidR="002B6F65" w:rsidRPr="00B16C8D">
        <w:t xml:space="preserve">prac </w:t>
      </w:r>
      <w:r w:rsidR="00B64C35">
        <w:t>eksploatacyjnych</w:t>
      </w:r>
      <w:r w:rsidRPr="00B16C8D">
        <w:t>,</w:t>
      </w:r>
    </w:p>
    <w:p w14:paraId="1D75CC52" w14:textId="6F48BCE2" w:rsidR="00996842" w:rsidRPr="00B16C8D" w:rsidRDefault="00996842" w:rsidP="00466F0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</w:pPr>
      <w:r w:rsidRPr="00B16C8D">
        <w:t>sporządzić dokumentację</w:t>
      </w:r>
      <w:r w:rsidR="002B6F65" w:rsidRPr="00B16C8D">
        <w:t xml:space="preserve"> prac </w:t>
      </w:r>
      <w:r w:rsidR="00B64C35">
        <w:t>eksploatacyjnych</w:t>
      </w:r>
      <w:r w:rsidRPr="00B16C8D">
        <w:t>,</w:t>
      </w:r>
    </w:p>
    <w:p w14:paraId="7B4D65BF" w14:textId="028B18E8" w:rsidR="00996842" w:rsidRPr="00B16C8D" w:rsidRDefault="00996842" w:rsidP="00466F0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</w:pPr>
      <w:r w:rsidRPr="00B16C8D">
        <w:t>określić zakres obowiązków montera systemów energetyki odnawialnej</w:t>
      </w:r>
      <w:r w:rsidR="00B64C35">
        <w:t xml:space="preserve"> w czasie zadań eksploatacyjnych</w:t>
      </w:r>
      <w:r w:rsidRPr="00B16C8D">
        <w:t>,</w:t>
      </w:r>
    </w:p>
    <w:p w14:paraId="4A049AFF" w14:textId="11B2626C" w:rsidR="000D3F09" w:rsidRPr="00B16C8D" w:rsidRDefault="000D3F09" w:rsidP="00466F09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B16C8D">
        <w:t xml:space="preserve">charakteryzować technologie </w:t>
      </w:r>
      <w:r w:rsidR="00B64C35">
        <w:t>eksploatacji</w:t>
      </w:r>
      <w:r w:rsidRPr="00B16C8D">
        <w:t xml:space="preserve"> instalacji </w:t>
      </w:r>
      <w:r w:rsidR="004C2286" w:rsidRPr="00B16C8D">
        <w:t>hydraulicznych</w:t>
      </w:r>
      <w:r w:rsidRPr="00B16C8D">
        <w:t>,</w:t>
      </w:r>
    </w:p>
    <w:p w14:paraId="2DBB0F5D" w14:textId="1DC88F34" w:rsidR="000D3F09" w:rsidRPr="00B16C8D" w:rsidRDefault="00B64C35" w:rsidP="00466F09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t>eksploatowanie</w:t>
      </w:r>
      <w:r w:rsidR="000D3F09" w:rsidRPr="00B16C8D">
        <w:t xml:space="preserve"> instalacj</w:t>
      </w:r>
      <w:r>
        <w:t>i</w:t>
      </w:r>
      <w:r w:rsidR="000D3F09" w:rsidRPr="00B16C8D">
        <w:t xml:space="preserve"> </w:t>
      </w:r>
      <w:r w:rsidR="004C2286" w:rsidRPr="00B16C8D">
        <w:t>hydrauliczn</w:t>
      </w:r>
      <w:r>
        <w:t>ych</w:t>
      </w:r>
      <w:r w:rsidR="000D3F09" w:rsidRPr="00B16C8D">
        <w:t>,</w:t>
      </w:r>
    </w:p>
    <w:p w14:paraId="7C493DBF" w14:textId="69A3BBE5" w:rsidR="000D3F09" w:rsidRPr="00B16C8D" w:rsidRDefault="00B64C35" w:rsidP="00466F09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t>eksploatowanie</w:t>
      </w:r>
      <w:r w:rsidR="000D3F09" w:rsidRPr="00B16C8D">
        <w:t xml:space="preserve"> instalacj</w:t>
      </w:r>
      <w:r>
        <w:t>i</w:t>
      </w:r>
      <w:r w:rsidR="000D3F09" w:rsidRPr="00B16C8D">
        <w:t xml:space="preserve"> elektrycznych,</w:t>
      </w:r>
    </w:p>
    <w:p w14:paraId="20D2B5DC" w14:textId="38405DEF" w:rsidR="000D3F09" w:rsidRPr="00B16C8D" w:rsidRDefault="000D3F09" w:rsidP="00466F09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B16C8D">
        <w:t xml:space="preserve">charakteryzować zasady </w:t>
      </w:r>
      <w:r w:rsidR="00B64C35">
        <w:t>eksploatacji</w:t>
      </w:r>
      <w:r w:rsidRPr="00B16C8D">
        <w:t xml:space="preserve"> i technologie </w:t>
      </w:r>
      <w:r w:rsidR="00B64C35">
        <w:t>eksploatacji</w:t>
      </w:r>
      <w:r w:rsidRPr="00B16C8D">
        <w:t xml:space="preserve"> urządzeń energetyki odnawialnej,</w:t>
      </w:r>
    </w:p>
    <w:p w14:paraId="4E977AEF" w14:textId="0EC88D60" w:rsidR="000D3F09" w:rsidRPr="00B16C8D" w:rsidRDefault="00B64C35" w:rsidP="00466F09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t>eksploatowanie</w:t>
      </w:r>
      <w:r w:rsidR="000D3F09" w:rsidRPr="00B16C8D">
        <w:t xml:space="preserve"> urządze</w:t>
      </w:r>
      <w:r>
        <w:t>ń</w:t>
      </w:r>
      <w:r w:rsidR="000D3F09" w:rsidRPr="00B16C8D">
        <w:t xml:space="preserve"> energetyki odnawialnej,</w:t>
      </w:r>
    </w:p>
    <w:p w14:paraId="2453FDA4" w14:textId="77777777" w:rsidR="000D3F09" w:rsidRPr="00B16C8D" w:rsidRDefault="000D3F09" w:rsidP="00466F09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B16C8D">
        <w:t xml:space="preserve">montować </w:t>
      </w:r>
      <w:r w:rsidRPr="00B16C8D">
        <w:rPr>
          <w:rFonts w:eastAsia="Calibri"/>
        </w:rPr>
        <w:t>urządzenia pomiarowe w systemach energetyki odnawialnej,</w:t>
      </w:r>
    </w:p>
    <w:p w14:paraId="453635C0" w14:textId="77777777" w:rsidR="000D3F09" w:rsidRPr="00B16C8D" w:rsidRDefault="000D3F09" w:rsidP="00466F09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B16C8D">
        <w:t>charakteryzować zasady uruchami</w:t>
      </w:r>
      <w:r w:rsidRPr="00B16C8D">
        <w:rPr>
          <w:rFonts w:eastAsia="Calibri"/>
        </w:rPr>
        <w:t>ania urządzeń i systemy energetyki odnawialnej,</w:t>
      </w:r>
    </w:p>
    <w:p w14:paraId="4BB8D0EE" w14:textId="57763A71" w:rsidR="000D3F09" w:rsidRPr="00B16C8D" w:rsidRDefault="000D3F09" w:rsidP="00466F09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B16C8D">
        <w:rPr>
          <w:rFonts w:eastAsia="Calibri"/>
        </w:rPr>
        <w:t xml:space="preserve">oceniać poprawność </w:t>
      </w:r>
      <w:r w:rsidR="00B64C35">
        <w:t xml:space="preserve">eksploatacji </w:t>
      </w:r>
      <w:r w:rsidRPr="00B16C8D">
        <w:rPr>
          <w:rFonts w:eastAsia="Calibri"/>
        </w:rPr>
        <w:t>urządzeń i instalacji systemów energetyki odnawialnej,</w:t>
      </w:r>
    </w:p>
    <w:p w14:paraId="0C340D8F" w14:textId="4F31F377" w:rsidR="000D3F09" w:rsidRPr="00B16C8D" w:rsidRDefault="000D3F09" w:rsidP="00466F09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B16C8D">
        <w:t>charakteryzować procedury przekazywanie do eksploatacji urządzeń i systemów energetyki odnawialnej.</w:t>
      </w:r>
    </w:p>
    <w:p w14:paraId="5DC84DFA" w14:textId="627BDFCF" w:rsidR="00466F09" w:rsidRPr="00B16C8D" w:rsidRDefault="00466F09" w:rsidP="00466F0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</w:pPr>
      <w:r w:rsidRPr="00B16C8D">
        <w:t xml:space="preserve">zastosować przepisy bezpieczeństwa i higieny pracy, ochrony przeciwpożarowej i ochrony środowiska podczas wykonywania prac </w:t>
      </w:r>
      <w:r w:rsidR="00B64C35">
        <w:t>eksploatacyjnych</w:t>
      </w:r>
      <w:r w:rsidRPr="00B16C8D">
        <w:t>,</w:t>
      </w:r>
    </w:p>
    <w:p w14:paraId="4A55EF40" w14:textId="7E6AE715" w:rsidR="00466F09" w:rsidRPr="00B16C8D" w:rsidRDefault="00466F09" w:rsidP="00466F0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</w:pPr>
      <w:r w:rsidRPr="00B16C8D">
        <w:t>udzielić pomocy osobom poszkodowanym w wypadkach przy pracy.</w:t>
      </w:r>
    </w:p>
    <w:p w14:paraId="72DA89CC" w14:textId="77777777" w:rsidR="004C109D" w:rsidRPr="00B16C8D" w:rsidRDefault="004C109D" w:rsidP="000D3F09">
      <w:pPr>
        <w:pStyle w:val="Akapitzlist"/>
        <w:spacing w:line="360" w:lineRule="auto"/>
        <w:ind w:left="0"/>
        <w:rPr>
          <w:b/>
        </w:rPr>
      </w:pPr>
    </w:p>
    <w:p w14:paraId="495CBC1F" w14:textId="77777777" w:rsidR="0070206D" w:rsidRDefault="0070206D" w:rsidP="000D3F09">
      <w:pPr>
        <w:pStyle w:val="Akapitzlist"/>
        <w:spacing w:line="360" w:lineRule="auto"/>
        <w:ind w:left="0"/>
        <w:rPr>
          <w:b/>
        </w:rPr>
      </w:pPr>
    </w:p>
    <w:p w14:paraId="3F671C2C" w14:textId="27AD95E8" w:rsidR="000D3F09" w:rsidRPr="00B16C8D" w:rsidRDefault="000D3F09" w:rsidP="000D3F09">
      <w:pPr>
        <w:pStyle w:val="Akapitzlist"/>
        <w:spacing w:line="360" w:lineRule="auto"/>
        <w:ind w:left="0"/>
        <w:rPr>
          <w:b/>
          <w:color w:val="auto"/>
        </w:rPr>
      </w:pPr>
      <w:r w:rsidRPr="00B16C8D">
        <w:rPr>
          <w:b/>
        </w:rPr>
        <w:t xml:space="preserve">MATERIAŁ NAUCZANIA </w:t>
      </w:r>
      <w:r w:rsidRPr="00B16C8D">
        <w:rPr>
          <w:b/>
          <w:color w:val="auto"/>
        </w:rPr>
        <w:t xml:space="preserve">PRAKTYKA ZAWODOWA </w:t>
      </w:r>
    </w:p>
    <w:p w14:paraId="271DA909" w14:textId="77777777" w:rsidR="002E3BA0" w:rsidRPr="009B18C3" w:rsidRDefault="002E3BA0" w:rsidP="000D3F09">
      <w:pPr>
        <w:pStyle w:val="Akapitzlist"/>
        <w:spacing w:line="360" w:lineRule="auto"/>
        <w:ind w:left="0"/>
        <w:rPr>
          <w:rFonts w:ascii="Arial" w:hAnsi="Arial" w:cs="Arial"/>
          <w:color w:val="auto"/>
          <w:sz w:val="20"/>
          <w:szCs w:val="20"/>
        </w:rPr>
      </w:pP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358"/>
        <w:gridCol w:w="5016"/>
      </w:tblGrid>
      <w:tr w:rsidR="005F269C" w:rsidRPr="00427E88" w14:paraId="501FE5BC" w14:textId="77777777" w:rsidTr="00427E88">
        <w:trPr>
          <w:trHeight w:val="470"/>
        </w:trPr>
        <w:tc>
          <w:tcPr>
            <w:tcW w:w="2156" w:type="dxa"/>
            <w:tcBorders>
              <w:bottom w:val="single" w:sz="12" w:space="0" w:color="auto"/>
            </w:tcBorders>
            <w:vAlign w:val="center"/>
            <w:hideMark/>
          </w:tcPr>
          <w:p w14:paraId="71B096DA" w14:textId="77777777" w:rsidR="002356C5" w:rsidRPr="00427E88" w:rsidRDefault="002356C5" w:rsidP="009E6F0F">
            <w:pPr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427E88">
              <w:rPr>
                <w:b/>
                <w:bCs/>
                <w:color w:val="auto"/>
              </w:rPr>
              <w:t>Dział programowy</w:t>
            </w:r>
          </w:p>
        </w:tc>
        <w:tc>
          <w:tcPr>
            <w:tcW w:w="2358" w:type="dxa"/>
            <w:tcBorders>
              <w:bottom w:val="single" w:sz="12" w:space="0" w:color="auto"/>
            </w:tcBorders>
            <w:vAlign w:val="center"/>
            <w:hideMark/>
          </w:tcPr>
          <w:p w14:paraId="1E98255B" w14:textId="77777777" w:rsidR="002356C5" w:rsidRPr="00427E88" w:rsidRDefault="002356C5" w:rsidP="009E6F0F">
            <w:pPr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427E88">
              <w:rPr>
                <w:b/>
                <w:bCs/>
                <w:color w:val="auto"/>
              </w:rPr>
              <w:t>Tematy jednostek metodycznych</w:t>
            </w:r>
          </w:p>
        </w:tc>
        <w:tc>
          <w:tcPr>
            <w:tcW w:w="5134" w:type="dxa"/>
            <w:tcBorders>
              <w:bottom w:val="single" w:sz="12" w:space="0" w:color="auto"/>
            </w:tcBorders>
            <w:vAlign w:val="center"/>
            <w:hideMark/>
          </w:tcPr>
          <w:p w14:paraId="4DDDC6C9" w14:textId="77777777" w:rsidR="002356C5" w:rsidRPr="00427E88" w:rsidRDefault="002356C5" w:rsidP="009E6F0F">
            <w:pPr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427E88">
              <w:rPr>
                <w:b/>
                <w:bCs/>
                <w:color w:val="auto"/>
              </w:rPr>
              <w:t>Wymagania programowe</w:t>
            </w:r>
          </w:p>
        </w:tc>
      </w:tr>
      <w:tr w:rsidR="005F269C" w:rsidRPr="00427E88" w14:paraId="23849161" w14:textId="77777777" w:rsidTr="00427E88">
        <w:trPr>
          <w:trHeight w:val="163"/>
        </w:trPr>
        <w:tc>
          <w:tcPr>
            <w:tcW w:w="2156" w:type="dxa"/>
            <w:tcBorders>
              <w:top w:val="single" w:sz="12" w:space="0" w:color="auto"/>
              <w:bottom w:val="single" w:sz="4" w:space="0" w:color="auto"/>
            </w:tcBorders>
          </w:tcPr>
          <w:p w14:paraId="70A1A8EB" w14:textId="35CDE3D0" w:rsidR="002B6F65" w:rsidRPr="00427E88" w:rsidRDefault="002B6F65" w:rsidP="009E6F0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ind w:left="284" w:hanging="295"/>
              <w:contextualSpacing w:val="0"/>
              <w:rPr>
                <w:b/>
                <w:bCs/>
              </w:rPr>
            </w:pPr>
            <w:r w:rsidRPr="00427E88">
              <w:rPr>
                <w:b/>
                <w:bCs/>
              </w:rPr>
              <w:t>Wprowadzenie</w:t>
            </w:r>
          </w:p>
        </w:tc>
        <w:tc>
          <w:tcPr>
            <w:tcW w:w="2358" w:type="dxa"/>
            <w:tcBorders>
              <w:top w:val="single" w:sz="12" w:space="0" w:color="auto"/>
              <w:bottom w:val="single" w:sz="4" w:space="0" w:color="auto"/>
            </w:tcBorders>
          </w:tcPr>
          <w:p w14:paraId="04DA21FB" w14:textId="1CF71513" w:rsidR="002B6F65" w:rsidRPr="00427E88" w:rsidRDefault="002B6F65" w:rsidP="009E6F0F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11" w:hanging="211"/>
              <w:contextualSpacing w:val="0"/>
              <w:rPr>
                <w:rFonts w:eastAsia="Calibri"/>
              </w:rPr>
            </w:pPr>
            <w:r w:rsidRPr="00427E88">
              <w:rPr>
                <w:rFonts w:eastAsia="Calibri"/>
              </w:rPr>
              <w:t>Bezpieczeństwo i higiena pracy</w:t>
            </w:r>
          </w:p>
        </w:tc>
        <w:tc>
          <w:tcPr>
            <w:tcW w:w="5134" w:type="dxa"/>
            <w:tcBorders>
              <w:top w:val="single" w:sz="12" w:space="0" w:color="auto"/>
              <w:bottom w:val="single" w:sz="4" w:space="0" w:color="auto"/>
            </w:tcBorders>
          </w:tcPr>
          <w:p w14:paraId="0342A4CF" w14:textId="0215F756" w:rsidR="002B6F65" w:rsidRPr="00427E88" w:rsidRDefault="009E6F0F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21" w:hanging="221"/>
              <w:contextualSpacing w:val="0"/>
            </w:pPr>
            <w:r>
              <w:t>z</w:t>
            </w:r>
            <w:r w:rsidR="002B6F65" w:rsidRPr="00427E88">
              <w:t xml:space="preserve">apoznanie z regulaminem i harmonogramem praktyki. </w:t>
            </w:r>
          </w:p>
          <w:p w14:paraId="6D279B7A" w14:textId="045CCA19" w:rsidR="002B6F65" w:rsidRPr="00427E88" w:rsidRDefault="009E6F0F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21" w:hanging="221"/>
              <w:contextualSpacing w:val="0"/>
            </w:pPr>
            <w:r>
              <w:t>p</w:t>
            </w:r>
            <w:r w:rsidR="002B6F65" w:rsidRPr="00427E88">
              <w:t>rzeszkolenie z zakresu bezpieczeństwa i higieny pracy, ochrony przeciwpożarowej i ochrony środowiska.</w:t>
            </w:r>
          </w:p>
        </w:tc>
      </w:tr>
      <w:tr w:rsidR="00427E88" w:rsidRPr="00427E88" w14:paraId="4F312AF8" w14:textId="77777777" w:rsidTr="00427E88">
        <w:trPr>
          <w:trHeight w:val="163"/>
        </w:trPr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09FCC2" w14:textId="0E0E2C87" w:rsidR="002B6F65" w:rsidRPr="00427E88" w:rsidRDefault="002B6F65" w:rsidP="009E6F0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ind w:left="284" w:hanging="295"/>
              <w:contextualSpacing w:val="0"/>
              <w:rPr>
                <w:b/>
                <w:bCs/>
              </w:rPr>
            </w:pPr>
            <w:r w:rsidRPr="00427E88">
              <w:rPr>
                <w:b/>
                <w:bCs/>
              </w:rPr>
              <w:t xml:space="preserve">Organizacja robót </w:t>
            </w:r>
            <w:r w:rsidR="0070206D">
              <w:rPr>
                <w:b/>
                <w:bCs/>
              </w:rPr>
              <w:t xml:space="preserve">eksploatacyjnych </w:t>
            </w:r>
          </w:p>
        </w:tc>
        <w:tc>
          <w:tcPr>
            <w:tcW w:w="2358" w:type="dxa"/>
            <w:tcBorders>
              <w:top w:val="single" w:sz="12" w:space="0" w:color="auto"/>
              <w:bottom w:val="single" w:sz="12" w:space="0" w:color="auto"/>
            </w:tcBorders>
          </w:tcPr>
          <w:p w14:paraId="3C6574F0" w14:textId="77777777" w:rsidR="002B6F65" w:rsidRPr="00427E88" w:rsidRDefault="002B6F65" w:rsidP="009E6F0F">
            <w:pPr>
              <w:pStyle w:val="Akapitzlis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88" w:hanging="284"/>
              <w:contextualSpacing w:val="0"/>
              <w:rPr>
                <w:rFonts w:eastAsia="Calibri"/>
              </w:rPr>
            </w:pPr>
            <w:r w:rsidRPr="00427E88">
              <w:rPr>
                <w:rFonts w:eastAsia="Calibri"/>
              </w:rPr>
              <w:t>Przygotowanie</w:t>
            </w:r>
          </w:p>
          <w:p w14:paraId="57327D69" w14:textId="60BDA895" w:rsidR="002B6F65" w:rsidRPr="00427E88" w:rsidRDefault="002B6F65" w:rsidP="009E6F0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88"/>
              <w:contextualSpacing w:val="0"/>
              <w:rPr>
                <w:rFonts w:eastAsia="Calibri"/>
              </w:rPr>
            </w:pPr>
            <w:r w:rsidRPr="00427E88">
              <w:rPr>
                <w:rFonts w:eastAsia="Calibri"/>
              </w:rPr>
              <w:t>stanowiska pracy</w:t>
            </w:r>
          </w:p>
        </w:tc>
        <w:tc>
          <w:tcPr>
            <w:tcW w:w="5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79E336" w14:textId="2A2C811F" w:rsidR="002B6F65" w:rsidRPr="00B6642E" w:rsidRDefault="009E6F0F" w:rsidP="009E6F0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246" w:hanging="246"/>
              <w:jc w:val="both"/>
            </w:pPr>
            <w:r w:rsidRPr="00B6642E">
              <w:t>o</w:t>
            </w:r>
            <w:r w:rsidR="002B6F65" w:rsidRPr="00B6642E">
              <w:t xml:space="preserve">rganizowanie stanowiska pracy do wykonywania określonych robót </w:t>
            </w:r>
            <w:r w:rsidR="0070206D" w:rsidRPr="00B6642E">
              <w:t>eksploatacyjnych</w:t>
            </w:r>
            <w:r w:rsidR="002B6F65" w:rsidRPr="00B6642E">
              <w:t xml:space="preserve">. </w:t>
            </w:r>
          </w:p>
          <w:p w14:paraId="4B7A2DEF" w14:textId="77777777" w:rsidR="0070206D" w:rsidRPr="00B6642E" w:rsidRDefault="009E6F0F" w:rsidP="009E6F0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246" w:hanging="246"/>
              <w:jc w:val="both"/>
            </w:pPr>
            <w:r w:rsidRPr="00B6642E">
              <w:t>o</w:t>
            </w:r>
            <w:r w:rsidR="002B6F65" w:rsidRPr="00B6642E">
              <w:t xml:space="preserve">rganizowanie typowych robót </w:t>
            </w:r>
            <w:r w:rsidR="0070206D" w:rsidRPr="00B6642E">
              <w:t>eksploatacyjnych</w:t>
            </w:r>
            <w:r w:rsidR="002B6F65" w:rsidRPr="00B6642E">
              <w:t xml:space="preserve">. </w:t>
            </w:r>
          </w:p>
          <w:p w14:paraId="4C1A479C" w14:textId="293E0608" w:rsidR="002B6F65" w:rsidRPr="00B6642E" w:rsidRDefault="002B6F65" w:rsidP="009E6F0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246" w:hanging="246"/>
              <w:jc w:val="both"/>
            </w:pPr>
            <w:r w:rsidRPr="00B6642E">
              <w:t xml:space="preserve">Transportowanie i składowanie materiałów oraz narzędzi i sprzętu. </w:t>
            </w:r>
          </w:p>
          <w:p w14:paraId="7D3EDA8E" w14:textId="3CA3F489" w:rsidR="009E6F0F" w:rsidRPr="00B6642E" w:rsidRDefault="009E6F0F" w:rsidP="009E6F0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246" w:hanging="246"/>
              <w:jc w:val="both"/>
            </w:pPr>
            <w:r w:rsidRPr="00B6642E">
              <w:t>p</w:t>
            </w:r>
            <w:r w:rsidR="002B6F65" w:rsidRPr="00B6642E">
              <w:t xml:space="preserve">lanowanie harmonogramu robót </w:t>
            </w:r>
            <w:r w:rsidR="0070206D" w:rsidRPr="00B6642E">
              <w:t>eksploatacyjnych</w:t>
            </w:r>
            <w:r w:rsidR="002B6F65" w:rsidRPr="00B6642E">
              <w:t>.</w:t>
            </w:r>
          </w:p>
          <w:p w14:paraId="19BC5F64" w14:textId="1EB14189" w:rsidR="002B6F65" w:rsidRPr="00B6642E" w:rsidRDefault="009E6F0F" w:rsidP="009E6F0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246" w:hanging="246"/>
              <w:jc w:val="both"/>
            </w:pPr>
            <w:r w:rsidRPr="00B6642E">
              <w:t>p</w:t>
            </w:r>
            <w:r w:rsidR="002B6F65" w:rsidRPr="00B6642E">
              <w:t xml:space="preserve">lanowanie zagospodarowania terenu prac </w:t>
            </w:r>
            <w:r w:rsidR="0070206D" w:rsidRPr="00B6642E">
              <w:t>eksploatacyjnych</w:t>
            </w:r>
            <w:r w:rsidR="002B6F65" w:rsidRPr="00B6642E">
              <w:t xml:space="preserve">. </w:t>
            </w:r>
          </w:p>
          <w:p w14:paraId="336BF20A" w14:textId="5CDC9A7C" w:rsidR="002B6F65" w:rsidRPr="00427E88" w:rsidRDefault="009E6F0F" w:rsidP="009E6F0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246" w:hanging="246"/>
              <w:jc w:val="both"/>
            </w:pPr>
            <w:r w:rsidRPr="00B6642E">
              <w:t>p</w:t>
            </w:r>
            <w:r w:rsidR="002B6F65" w:rsidRPr="00B6642E">
              <w:t xml:space="preserve">rowadzenie dokumentacji prac </w:t>
            </w:r>
            <w:r w:rsidR="0070206D" w:rsidRPr="00B6642E">
              <w:t>eksploatacyjnych</w:t>
            </w:r>
            <w:r w:rsidR="002B6F65" w:rsidRPr="00B6642E">
              <w:t>.</w:t>
            </w:r>
          </w:p>
        </w:tc>
      </w:tr>
      <w:tr w:rsidR="003F0AA9" w:rsidRPr="00427E88" w14:paraId="19F9C315" w14:textId="77777777" w:rsidTr="00427E88">
        <w:trPr>
          <w:trHeight w:val="886"/>
        </w:trPr>
        <w:tc>
          <w:tcPr>
            <w:tcW w:w="215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79F0AE40" w14:textId="3E22BCBB" w:rsidR="003F0AA9" w:rsidRDefault="003F0AA9" w:rsidP="009E6F0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ind w:left="306" w:hanging="306"/>
              <w:rPr>
                <w:b/>
                <w:bCs/>
              </w:rPr>
            </w:pPr>
            <w:r w:rsidRPr="00427E88">
              <w:rPr>
                <w:b/>
                <w:bCs/>
              </w:rPr>
              <w:t>Instalacje elektryczne</w:t>
            </w:r>
            <w:r w:rsidR="00C476DE">
              <w:rPr>
                <w:b/>
                <w:bCs/>
              </w:rPr>
              <w:t xml:space="preserve"> i elektroniczne</w:t>
            </w:r>
          </w:p>
          <w:p w14:paraId="502642F7" w14:textId="77777777" w:rsidR="00B16C8D" w:rsidRDefault="00B16C8D" w:rsidP="00B16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5052D0DF" w14:textId="77777777" w:rsidR="00B16C8D" w:rsidRDefault="00B16C8D" w:rsidP="00B16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7622D19D" w14:textId="0BCAB895" w:rsidR="00B16C8D" w:rsidRPr="00B16C8D" w:rsidRDefault="00B16C8D" w:rsidP="00B16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</w:rPr>
            </w:pPr>
            <w:r w:rsidRPr="00B16C8D">
              <w:rPr>
                <w:b/>
                <w:bCs/>
                <w:i/>
                <w:iCs/>
                <w:color w:val="FF0000"/>
              </w:rPr>
              <w:t>Uczniowie mogą zrealizować jeden z punktów lub oba wybór zależy od specyfikacji przedsiębiorstwa w którym uczeń jest na praktyce.</w:t>
            </w:r>
          </w:p>
        </w:tc>
        <w:tc>
          <w:tcPr>
            <w:tcW w:w="2358" w:type="dxa"/>
            <w:tcBorders>
              <w:top w:val="single" w:sz="12" w:space="0" w:color="auto"/>
              <w:bottom w:val="single" w:sz="4" w:space="0" w:color="auto"/>
            </w:tcBorders>
          </w:tcPr>
          <w:p w14:paraId="4ED45F1E" w14:textId="77777777" w:rsidR="0070206D" w:rsidRPr="00B6642E" w:rsidRDefault="003F0AA9" w:rsidP="009E6F0F">
            <w:pPr>
              <w:pStyle w:val="Akapitzlist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418" w:hanging="284"/>
            </w:pPr>
            <w:r w:rsidRPr="00B6642E">
              <w:rPr>
                <w:rFonts w:eastAsia="Calibri"/>
              </w:rPr>
              <w:t xml:space="preserve">Wykonywanie </w:t>
            </w:r>
          </w:p>
          <w:p w14:paraId="77844604" w14:textId="0499B06A" w:rsidR="003F0AA9" w:rsidRPr="00B6642E" w:rsidRDefault="0070206D" w:rsidP="00702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134"/>
            </w:pPr>
            <w:r w:rsidRPr="00B6642E">
              <w:t>eksploatacji</w:t>
            </w:r>
            <w:r w:rsidRPr="00B6642E">
              <w:rPr>
                <w:rFonts w:eastAsia="Calibri"/>
              </w:rPr>
              <w:t xml:space="preserve"> </w:t>
            </w:r>
            <w:r w:rsidR="003F0AA9" w:rsidRPr="00B6642E">
              <w:rPr>
                <w:rFonts w:eastAsia="Calibri"/>
              </w:rPr>
              <w:t>instalacji elektrycznych</w:t>
            </w:r>
            <w:r w:rsidR="00B16C8D" w:rsidRPr="00B6642E">
              <w:rPr>
                <w:rFonts w:eastAsia="Calibri"/>
                <w:color w:val="FF0000"/>
              </w:rPr>
              <w:t>*</w:t>
            </w:r>
          </w:p>
          <w:p w14:paraId="1D4C74EC" w14:textId="287EF7C6" w:rsidR="003F0AA9" w:rsidRPr="00427E88" w:rsidRDefault="003F0AA9" w:rsidP="009E6F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eastAsia="Calibri"/>
              </w:rPr>
            </w:pPr>
          </w:p>
          <w:p w14:paraId="30D07C8E" w14:textId="6BAB14DE" w:rsidR="003F0AA9" w:rsidRPr="00427E88" w:rsidRDefault="003F0AA9" w:rsidP="009E6F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418" w:hanging="284"/>
              <w:rPr>
                <w:rFonts w:eastAsia="Calibri"/>
              </w:rPr>
            </w:pPr>
          </w:p>
        </w:tc>
        <w:tc>
          <w:tcPr>
            <w:tcW w:w="5134" w:type="dxa"/>
            <w:tcBorders>
              <w:top w:val="single" w:sz="12" w:space="0" w:color="auto"/>
              <w:bottom w:val="single" w:sz="4" w:space="0" w:color="auto"/>
            </w:tcBorders>
          </w:tcPr>
          <w:p w14:paraId="3955FD1B" w14:textId="3E276F86" w:rsidR="003F0AA9" w:rsidRPr="00B6642E" w:rsidRDefault="003F0AA9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193" w:hanging="221"/>
              <w:contextualSpacing w:val="0"/>
            </w:pPr>
            <w:r w:rsidRPr="00B6642E">
              <w:t xml:space="preserve">wykonać </w:t>
            </w:r>
            <w:r w:rsidR="0070206D" w:rsidRPr="00B6642E">
              <w:t xml:space="preserve">eksploatację </w:t>
            </w:r>
            <w:r w:rsidRPr="00B6642E">
              <w:t>instalacje elektryczne zgodnie z dokumentacją</w:t>
            </w:r>
          </w:p>
          <w:p w14:paraId="32DBB7B8" w14:textId="14C97FF5" w:rsidR="003F0AA9" w:rsidRPr="00B6642E" w:rsidRDefault="003F0AA9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193" w:hanging="221"/>
              <w:contextualSpacing w:val="0"/>
            </w:pPr>
            <w:r w:rsidRPr="00B6642E">
              <w:t xml:space="preserve">zastosować podstawowe zasady bezpieczeństwa i higieny pracy podczas wykonywania prac na określonym stanowisku przy </w:t>
            </w:r>
            <w:r w:rsidR="0070206D" w:rsidRPr="00B6642E">
              <w:t>eksploatacji</w:t>
            </w:r>
            <w:r w:rsidRPr="00B6642E">
              <w:t xml:space="preserve"> instalacji elektrycznej</w:t>
            </w:r>
          </w:p>
          <w:p w14:paraId="0B00A8A2" w14:textId="1400A0BC" w:rsidR="003F0AA9" w:rsidRPr="00B6642E" w:rsidRDefault="003F0AA9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21" w:hanging="221"/>
              <w:contextualSpacing w:val="0"/>
            </w:pPr>
            <w:r w:rsidRPr="00B6642E">
              <w:t xml:space="preserve">rozróżnić środki ochrony podczas wykonywania podczas </w:t>
            </w:r>
            <w:r w:rsidR="0070206D" w:rsidRPr="00B6642E">
              <w:t>eksploatacji</w:t>
            </w:r>
            <w:r w:rsidRPr="00B6642E">
              <w:t xml:space="preserve"> instalacji elektrycznej</w:t>
            </w:r>
          </w:p>
          <w:p w14:paraId="3351FC8F" w14:textId="2F6876A9" w:rsidR="003F0AA9" w:rsidRPr="00B6642E" w:rsidRDefault="003F0AA9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193" w:hanging="221"/>
              <w:contextualSpacing w:val="0"/>
            </w:pPr>
            <w:r w:rsidRPr="00B6642E">
              <w:t>dobrać narzędzia do </w:t>
            </w:r>
            <w:r w:rsidR="0070206D" w:rsidRPr="00B6642E">
              <w:t>eksploatacji</w:t>
            </w:r>
            <w:r w:rsidRPr="00B6642E">
              <w:t xml:space="preserve"> instalacji elektrycznych</w:t>
            </w:r>
          </w:p>
          <w:p w14:paraId="6B52CC25" w14:textId="064A28AB" w:rsidR="003F0AA9" w:rsidRPr="00B6642E" w:rsidRDefault="003F0AA9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193" w:hanging="221"/>
              <w:contextualSpacing w:val="0"/>
            </w:pPr>
            <w:r w:rsidRPr="00B6642E">
              <w:t>dobrać urządzenia do </w:t>
            </w:r>
            <w:r w:rsidR="0070206D" w:rsidRPr="00B6642E">
              <w:t>eksploatacji</w:t>
            </w:r>
            <w:r w:rsidRPr="00B6642E">
              <w:t xml:space="preserve"> instalacji elektrycznych</w:t>
            </w:r>
          </w:p>
          <w:p w14:paraId="4A61835F" w14:textId="2A615B5A" w:rsidR="003F0AA9" w:rsidRPr="00B6642E" w:rsidRDefault="003F0AA9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21" w:hanging="221"/>
              <w:contextualSpacing w:val="0"/>
            </w:pPr>
            <w:r w:rsidRPr="00B6642E">
              <w:t>dobrać środki ochrony indywidualnej i zbiorowej do rodzaju wykonywanych prac związanych z </w:t>
            </w:r>
            <w:r w:rsidR="0070206D" w:rsidRPr="00B6642E">
              <w:t>eksploatacją</w:t>
            </w:r>
            <w:r w:rsidRPr="00B6642E">
              <w:t xml:space="preserve"> instalacji elektrycznej</w:t>
            </w:r>
          </w:p>
        </w:tc>
      </w:tr>
      <w:tr w:rsidR="003F0AA9" w:rsidRPr="00427E88" w14:paraId="473DAB0B" w14:textId="77777777" w:rsidTr="00427E88">
        <w:trPr>
          <w:trHeight w:val="886"/>
        </w:trPr>
        <w:tc>
          <w:tcPr>
            <w:tcW w:w="215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740A860F" w14:textId="77777777" w:rsidR="003F0AA9" w:rsidRPr="00427E88" w:rsidRDefault="003F0AA9" w:rsidP="009E6F0F">
            <w:pPr>
              <w:pStyle w:val="Akapitzlist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ind w:left="306" w:hanging="306"/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12" w:space="0" w:color="auto"/>
            </w:tcBorders>
          </w:tcPr>
          <w:p w14:paraId="52C5E542" w14:textId="41E10535" w:rsidR="003F0AA9" w:rsidRPr="00B6642E" w:rsidRDefault="009E6F0F" w:rsidP="009E6F0F">
            <w:pPr>
              <w:pStyle w:val="Akapitzlist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418"/>
              <w:rPr>
                <w:rFonts w:eastAsia="Calibri"/>
              </w:rPr>
            </w:pPr>
            <w:r w:rsidRPr="00B6642E">
              <w:rPr>
                <w:rFonts w:eastAsia="Calibri"/>
              </w:rPr>
              <w:t>Wykonywani</w:t>
            </w:r>
            <w:r w:rsidR="0070206D" w:rsidRPr="00B6642E">
              <w:rPr>
                <w:rFonts w:eastAsia="Calibri"/>
              </w:rPr>
              <w:t>e</w:t>
            </w:r>
            <w:r w:rsidRPr="00B6642E">
              <w:rPr>
                <w:rFonts w:eastAsia="Calibri"/>
              </w:rPr>
              <w:t xml:space="preserve"> </w:t>
            </w:r>
            <w:r w:rsidR="0070206D" w:rsidRPr="00B6642E">
              <w:t>eksploatacji</w:t>
            </w:r>
            <w:r w:rsidR="0070206D" w:rsidRPr="00B6642E">
              <w:rPr>
                <w:rFonts w:eastAsia="Calibri"/>
              </w:rPr>
              <w:t xml:space="preserve"> </w:t>
            </w:r>
            <w:r w:rsidRPr="00B6642E">
              <w:rPr>
                <w:rFonts w:eastAsia="Calibri"/>
              </w:rPr>
              <w:t xml:space="preserve">instalacji </w:t>
            </w:r>
            <w:r w:rsidR="00B16C8D" w:rsidRPr="00B6642E">
              <w:rPr>
                <w:rFonts w:eastAsia="Calibri"/>
              </w:rPr>
              <w:t>i urządzeń elektr</w:t>
            </w:r>
            <w:r w:rsidR="0070206D" w:rsidRPr="00B6642E">
              <w:rPr>
                <w:rFonts w:eastAsia="Calibri"/>
              </w:rPr>
              <w:t>onicznych</w:t>
            </w:r>
            <w:r w:rsidR="00B16C8D" w:rsidRPr="00B6642E">
              <w:rPr>
                <w:rFonts w:eastAsia="Calibri"/>
                <w:color w:val="FF0000"/>
              </w:rPr>
              <w:t>*</w:t>
            </w:r>
          </w:p>
        </w:tc>
        <w:tc>
          <w:tcPr>
            <w:tcW w:w="5134" w:type="dxa"/>
            <w:tcBorders>
              <w:top w:val="single" w:sz="4" w:space="0" w:color="auto"/>
              <w:bottom w:val="single" w:sz="12" w:space="0" w:color="auto"/>
            </w:tcBorders>
          </w:tcPr>
          <w:p w14:paraId="6AE2AB98" w14:textId="4571E62C" w:rsidR="00B16C8D" w:rsidRPr="00B6642E" w:rsidRDefault="00B16C8D" w:rsidP="00B16C8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193" w:hanging="221"/>
              <w:contextualSpacing w:val="0"/>
            </w:pPr>
            <w:r w:rsidRPr="00B6642E">
              <w:t xml:space="preserve">zastosować podstawowe zasady bezpieczeństwa i higieny pracy podczas wykonywania prac na określonym stanowisku przy </w:t>
            </w:r>
            <w:r w:rsidR="0070206D" w:rsidRPr="00B6642E">
              <w:t>eksploatacji</w:t>
            </w:r>
            <w:r w:rsidRPr="00B6642E">
              <w:t xml:space="preserve"> instalacji i urządzeń elektronicznych </w:t>
            </w:r>
          </w:p>
          <w:p w14:paraId="252E4313" w14:textId="60BE07C8" w:rsidR="009E6F0F" w:rsidRPr="00B6642E" w:rsidRDefault="009E6F0F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21" w:hanging="221"/>
              <w:contextualSpacing w:val="0"/>
            </w:pPr>
            <w:r w:rsidRPr="00B6642E">
              <w:t xml:space="preserve">dobierać narzędzia do </w:t>
            </w:r>
            <w:r w:rsidR="00B53529" w:rsidRPr="00B6642E">
              <w:t>eksploatacji</w:t>
            </w:r>
            <w:r w:rsidRPr="00B6642E">
              <w:t xml:space="preserve"> urządzeń elektronicznych;</w:t>
            </w:r>
          </w:p>
          <w:p w14:paraId="19661775" w14:textId="1D6BA78E" w:rsidR="009E6F0F" w:rsidRPr="00B6642E" w:rsidRDefault="00B53529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21" w:hanging="221"/>
              <w:contextualSpacing w:val="0"/>
            </w:pPr>
            <w:r w:rsidRPr="00B6642E">
              <w:t xml:space="preserve">badanie </w:t>
            </w:r>
            <w:r w:rsidR="009E6F0F" w:rsidRPr="00B6642E">
              <w:t>kabli i przewodów elektrycznych;</w:t>
            </w:r>
          </w:p>
          <w:p w14:paraId="52638B57" w14:textId="77777777" w:rsidR="009E6F0F" w:rsidRPr="00B6642E" w:rsidRDefault="009E6F0F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21" w:hanging="221"/>
              <w:contextualSpacing w:val="0"/>
            </w:pPr>
            <w:r w:rsidRPr="00B6642E">
              <w:t>przygotowywać kable i przewody elektryczne do wykonania instalacji;</w:t>
            </w:r>
          </w:p>
          <w:p w14:paraId="545B3993" w14:textId="532A4900" w:rsidR="009E6F0F" w:rsidRPr="00B6642E" w:rsidRDefault="00B53529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21" w:hanging="221"/>
              <w:contextualSpacing w:val="0"/>
            </w:pPr>
            <w:r w:rsidRPr="00B6642E">
              <w:t>sprawdzanie</w:t>
            </w:r>
            <w:r w:rsidR="009E6F0F" w:rsidRPr="00B6642E">
              <w:t xml:space="preserve"> połącze</w:t>
            </w:r>
            <w:r w:rsidRPr="00B6642E">
              <w:t>ń</w:t>
            </w:r>
            <w:r w:rsidR="009E6F0F" w:rsidRPr="00B6642E">
              <w:t xml:space="preserve"> elektryczn</w:t>
            </w:r>
            <w:r w:rsidRPr="00B6642E">
              <w:t xml:space="preserve">ych </w:t>
            </w:r>
            <w:r w:rsidR="009E6F0F" w:rsidRPr="00B6642E">
              <w:t>zamontowanych urządzeń;</w:t>
            </w:r>
          </w:p>
          <w:p w14:paraId="1F014DBA" w14:textId="77777777" w:rsidR="009E6F0F" w:rsidRPr="00B6642E" w:rsidRDefault="009E6F0F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21" w:hanging="221"/>
              <w:contextualSpacing w:val="0"/>
            </w:pPr>
            <w:r w:rsidRPr="00B6642E">
              <w:t>sprawdzać poprawność połączeń elektrycznych zgodnie z dokumentacją;</w:t>
            </w:r>
          </w:p>
          <w:p w14:paraId="363EB194" w14:textId="77777777" w:rsidR="009E6F0F" w:rsidRPr="00B6642E" w:rsidRDefault="009E6F0F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21" w:hanging="221"/>
              <w:contextualSpacing w:val="0"/>
            </w:pPr>
            <w:r w:rsidRPr="00B6642E">
              <w:t>uruchamiać zainstalowane urządzenia elektroniczne;</w:t>
            </w:r>
          </w:p>
          <w:p w14:paraId="75AF2093" w14:textId="77777777" w:rsidR="009E6F0F" w:rsidRPr="00B6642E" w:rsidRDefault="009E6F0F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21" w:hanging="221"/>
              <w:contextualSpacing w:val="0"/>
            </w:pPr>
            <w:r w:rsidRPr="00B6642E">
              <w:t>lokalizować uszkodzenia instalacji urządzeń elektronicznych;</w:t>
            </w:r>
          </w:p>
          <w:p w14:paraId="477DFC1C" w14:textId="6008CE9E" w:rsidR="003F0AA9" w:rsidRPr="00B6642E" w:rsidRDefault="009E6F0F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21" w:hanging="221"/>
              <w:contextualSpacing w:val="0"/>
            </w:pPr>
            <w:r w:rsidRPr="00B6642E">
              <w:t>wymieniać uszkodzone urządzenia elektroniczne i elementy instalacji</w:t>
            </w:r>
          </w:p>
        </w:tc>
      </w:tr>
      <w:tr w:rsidR="005F269C" w:rsidRPr="00427E88" w14:paraId="29977562" w14:textId="77777777" w:rsidTr="00427E88">
        <w:trPr>
          <w:trHeight w:val="5244"/>
        </w:trPr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</w:tcPr>
          <w:p w14:paraId="75D35431" w14:textId="7CCEB622" w:rsidR="005F269C" w:rsidRPr="00427E88" w:rsidRDefault="005F269C" w:rsidP="009E6F0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ind w:left="592" w:hanging="425"/>
              <w:rPr>
                <w:b/>
                <w:bCs/>
              </w:rPr>
            </w:pPr>
            <w:r w:rsidRPr="00427E88">
              <w:rPr>
                <w:b/>
                <w:bCs/>
              </w:rPr>
              <w:lastRenderedPageBreak/>
              <w:t>Instalacje hydrauliczne</w:t>
            </w:r>
          </w:p>
        </w:tc>
        <w:tc>
          <w:tcPr>
            <w:tcW w:w="2358" w:type="dxa"/>
            <w:tcBorders>
              <w:top w:val="single" w:sz="12" w:space="0" w:color="auto"/>
              <w:bottom w:val="single" w:sz="12" w:space="0" w:color="auto"/>
            </w:tcBorders>
          </w:tcPr>
          <w:p w14:paraId="50C1BFD0" w14:textId="77777777" w:rsidR="00B53529" w:rsidRPr="00B6642E" w:rsidRDefault="005F269C" w:rsidP="009E6F0F">
            <w:pPr>
              <w:pStyle w:val="Akapitzlist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435"/>
            </w:pPr>
            <w:r w:rsidRPr="00B6642E">
              <w:rPr>
                <w:rFonts w:eastAsia="Calibri"/>
              </w:rPr>
              <w:t>Wykonywanie</w:t>
            </w:r>
          </w:p>
          <w:p w14:paraId="0AA84852" w14:textId="33E8743E" w:rsidR="005F269C" w:rsidRPr="00B6642E" w:rsidRDefault="00B53529" w:rsidP="00B5352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435"/>
            </w:pPr>
            <w:r w:rsidRPr="00B6642E">
              <w:t>eksploatacji</w:t>
            </w:r>
            <w:r w:rsidR="005F269C" w:rsidRPr="00B6642E">
              <w:rPr>
                <w:rFonts w:eastAsia="Calibri"/>
              </w:rPr>
              <w:t xml:space="preserve"> instalacji centralnego ogrzewania lub wodociągowych (</w:t>
            </w:r>
            <w:proofErr w:type="spellStart"/>
            <w:r w:rsidR="005F269C" w:rsidRPr="00B6642E">
              <w:rPr>
                <w:rFonts w:eastAsia="Calibri"/>
              </w:rPr>
              <w:t>zw</w:t>
            </w:r>
            <w:proofErr w:type="spellEnd"/>
            <w:r w:rsidR="005F269C" w:rsidRPr="00B6642E">
              <w:rPr>
                <w:rFonts w:eastAsia="Calibri"/>
              </w:rPr>
              <w:t xml:space="preserve"> i </w:t>
            </w:r>
            <w:proofErr w:type="spellStart"/>
            <w:r w:rsidR="005F269C" w:rsidRPr="00B6642E">
              <w:rPr>
                <w:rFonts w:eastAsia="Calibri"/>
              </w:rPr>
              <w:t>cwu</w:t>
            </w:r>
            <w:proofErr w:type="spellEnd"/>
            <w:r w:rsidR="005F269C" w:rsidRPr="00B6642E">
              <w:rPr>
                <w:rFonts w:eastAsia="Calibri"/>
              </w:rPr>
              <w:t>) lub kanalizacyjnej lub klimatyzacyjnych lub wentylacyjnych lub chłodniczych</w:t>
            </w:r>
          </w:p>
          <w:p w14:paraId="4751C2D4" w14:textId="1CB12F2A" w:rsidR="005F269C" w:rsidRPr="00427E88" w:rsidRDefault="005F269C" w:rsidP="009E6F0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1080"/>
              <w:rPr>
                <w:rFonts w:eastAsia="Calibri"/>
              </w:rPr>
            </w:pPr>
          </w:p>
        </w:tc>
        <w:tc>
          <w:tcPr>
            <w:tcW w:w="5134" w:type="dxa"/>
            <w:tcBorders>
              <w:top w:val="single" w:sz="12" w:space="0" w:color="auto"/>
              <w:bottom w:val="single" w:sz="12" w:space="0" w:color="auto"/>
            </w:tcBorders>
          </w:tcPr>
          <w:p w14:paraId="1049D81F" w14:textId="4DB9D630" w:rsidR="005F269C" w:rsidRPr="00B6642E" w:rsidRDefault="00B53529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193" w:hanging="221"/>
              <w:contextualSpacing w:val="0"/>
            </w:pPr>
            <w:r w:rsidRPr="00B6642E">
              <w:t>eksploatacja</w:t>
            </w:r>
            <w:r w:rsidR="005F269C" w:rsidRPr="00B6642E">
              <w:t xml:space="preserve"> instalac</w:t>
            </w:r>
            <w:r w:rsidRPr="00B6642E">
              <w:t>ji</w:t>
            </w:r>
            <w:r w:rsidR="005F269C" w:rsidRPr="00B6642E">
              <w:t xml:space="preserve"> rurow</w:t>
            </w:r>
            <w:r w:rsidRPr="00B6642E">
              <w:t>ych</w:t>
            </w:r>
            <w:r w:rsidR="005F269C" w:rsidRPr="00B6642E">
              <w:t xml:space="preserve"> zgodnie z dokumentacją</w:t>
            </w:r>
          </w:p>
          <w:p w14:paraId="7BF4DD3F" w14:textId="77777777" w:rsidR="005F269C" w:rsidRPr="00B6642E" w:rsidRDefault="005F269C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193" w:hanging="221"/>
              <w:contextualSpacing w:val="0"/>
            </w:pPr>
            <w:r w:rsidRPr="00B6642E">
              <w:t>stosować podstawowe zasady bezpieczeństwa i higieny pracy podczas wykonywania prac na określonym stanowisku</w:t>
            </w:r>
          </w:p>
          <w:p w14:paraId="7BD8BEBB" w14:textId="508947B6" w:rsidR="005F269C" w:rsidRPr="00B6642E" w:rsidRDefault="005F269C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193" w:hanging="221"/>
              <w:contextualSpacing w:val="0"/>
            </w:pPr>
            <w:r w:rsidRPr="00B6642E">
              <w:t xml:space="preserve">rozróżnić środki ochrony podczas wykonywania </w:t>
            </w:r>
            <w:r w:rsidR="00B53529" w:rsidRPr="00B6642E">
              <w:t>eksploatacji</w:t>
            </w:r>
            <w:r w:rsidRPr="00B6642E">
              <w:t xml:space="preserve"> urządzeń i systemów </w:t>
            </w:r>
            <w:r w:rsidR="00055F44" w:rsidRPr="00B6642E">
              <w:t>hydraulicznych</w:t>
            </w:r>
          </w:p>
          <w:p w14:paraId="45D847B6" w14:textId="77777777" w:rsidR="005F269C" w:rsidRPr="00B6642E" w:rsidRDefault="005F269C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21" w:hanging="221"/>
              <w:contextualSpacing w:val="0"/>
            </w:pPr>
            <w:r w:rsidRPr="00B6642E">
              <w:t>przestrzegać reguł i procedur obowiązujących w środowisku pracy</w:t>
            </w:r>
          </w:p>
          <w:p w14:paraId="79FB1DF3" w14:textId="7DF3EF41" w:rsidR="00055F44" w:rsidRPr="00B6642E" w:rsidRDefault="00055F44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21" w:hanging="221"/>
              <w:contextualSpacing w:val="0"/>
            </w:pPr>
            <w:r w:rsidRPr="00B6642E">
              <w:t>dobrać narzędzia do wykonywania</w:t>
            </w:r>
            <w:r w:rsidR="00B53529" w:rsidRPr="00B6642E">
              <w:t xml:space="preserve"> eksploatacji</w:t>
            </w:r>
            <w:r w:rsidRPr="00B6642E">
              <w:t xml:space="preserve"> instalacji rurowych</w:t>
            </w:r>
          </w:p>
          <w:p w14:paraId="31B8DC54" w14:textId="20B2A573" w:rsidR="00055F44" w:rsidRPr="00B6642E" w:rsidRDefault="00055F44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21" w:hanging="221"/>
              <w:contextualSpacing w:val="0"/>
            </w:pPr>
            <w:r w:rsidRPr="00B6642E">
              <w:t>dobrać urządzenia do </w:t>
            </w:r>
            <w:r w:rsidR="00B53529" w:rsidRPr="00B6642E">
              <w:t>eksploatacji</w:t>
            </w:r>
            <w:r w:rsidRPr="00B6642E">
              <w:t xml:space="preserve"> instalacji rurowych </w:t>
            </w:r>
          </w:p>
          <w:p w14:paraId="1BE94F78" w14:textId="06712513" w:rsidR="00055F44" w:rsidRPr="00B6642E" w:rsidRDefault="00055F44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21" w:hanging="221"/>
              <w:contextualSpacing w:val="0"/>
            </w:pPr>
            <w:r w:rsidRPr="00B6642E">
              <w:t>dobrać środki ochrony indywidualnej i zbiorowej do rodzaju wykonywanych prac, związanych z </w:t>
            </w:r>
            <w:r w:rsidR="00B53529" w:rsidRPr="00B6642E">
              <w:t>eksploatacją</w:t>
            </w:r>
            <w:r w:rsidRPr="00B6642E">
              <w:t xml:space="preserve"> urządzeń i systemów hydraulicznych,</w:t>
            </w:r>
          </w:p>
          <w:p w14:paraId="609A76F9" w14:textId="77777777" w:rsidR="00055F44" w:rsidRPr="00B6642E" w:rsidRDefault="00055F44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21" w:hanging="221"/>
              <w:contextualSpacing w:val="0"/>
            </w:pPr>
            <w:r w:rsidRPr="00B6642E">
              <w:t>wskazać przykłady zachowani etycznych w wybranym zawodzie</w:t>
            </w:r>
          </w:p>
          <w:p w14:paraId="20D31A22" w14:textId="77777777" w:rsidR="00055F44" w:rsidRPr="00B6642E" w:rsidRDefault="00055F44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21" w:hanging="221"/>
              <w:contextualSpacing w:val="0"/>
            </w:pPr>
            <w:r w:rsidRPr="00B6642E">
              <w:t>przestrzegać tajemnicy zawodowej</w:t>
            </w:r>
          </w:p>
          <w:p w14:paraId="505E5558" w14:textId="77777777" w:rsidR="00055F44" w:rsidRPr="00B6642E" w:rsidRDefault="00055F44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21" w:hanging="221"/>
              <w:contextualSpacing w:val="0"/>
            </w:pPr>
            <w:r w:rsidRPr="00B6642E">
              <w:t>zastosować zasady etykiety językowej</w:t>
            </w:r>
          </w:p>
          <w:p w14:paraId="31DDEB45" w14:textId="4DFCE291" w:rsidR="005F269C" w:rsidRPr="00B6642E" w:rsidRDefault="00055F44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21" w:hanging="221"/>
              <w:contextualSpacing w:val="0"/>
            </w:pPr>
            <w:r w:rsidRPr="00B6642E">
              <w:lastRenderedPageBreak/>
              <w:t>zastosować formy grzecznościowe w piśmie i w mowie</w:t>
            </w:r>
          </w:p>
        </w:tc>
      </w:tr>
      <w:tr w:rsidR="006130FF" w:rsidRPr="00427E88" w14:paraId="30397008" w14:textId="77777777" w:rsidTr="00427E88">
        <w:trPr>
          <w:trHeight w:val="163"/>
        </w:trPr>
        <w:tc>
          <w:tcPr>
            <w:tcW w:w="2156" w:type="dxa"/>
            <w:vMerge w:val="restart"/>
            <w:tcBorders>
              <w:top w:val="single" w:sz="12" w:space="0" w:color="auto"/>
            </w:tcBorders>
          </w:tcPr>
          <w:p w14:paraId="46A209FB" w14:textId="3A1A3D65" w:rsidR="006130FF" w:rsidRPr="00427E88" w:rsidRDefault="00C476DE" w:rsidP="009E6F0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ind w:left="306" w:hanging="28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Eksploatacja </w:t>
            </w:r>
            <w:r w:rsidR="006130FF" w:rsidRPr="00427E88">
              <w:rPr>
                <w:b/>
                <w:bCs/>
              </w:rPr>
              <w:t>urządzeń i systemów energetyki odnawialnej</w:t>
            </w:r>
          </w:p>
        </w:tc>
        <w:tc>
          <w:tcPr>
            <w:tcW w:w="2358" w:type="dxa"/>
            <w:tcBorders>
              <w:top w:val="single" w:sz="12" w:space="0" w:color="auto"/>
            </w:tcBorders>
          </w:tcPr>
          <w:p w14:paraId="5165BF18" w14:textId="02959019" w:rsidR="006130FF" w:rsidRPr="00B6642E" w:rsidRDefault="006130FF" w:rsidP="009E6F0F">
            <w:pPr>
              <w:pStyle w:val="Akapitzlist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93" w:hanging="301"/>
              <w:rPr>
                <w:rFonts w:eastAsia="Calibri"/>
              </w:rPr>
            </w:pPr>
            <w:r w:rsidRPr="00B6642E">
              <w:rPr>
                <w:rFonts w:eastAsia="Calibri"/>
              </w:rPr>
              <w:t xml:space="preserve">Wykonywanie </w:t>
            </w:r>
            <w:r w:rsidR="00B6642E" w:rsidRPr="00B6642E">
              <w:t>eksploatacji</w:t>
            </w:r>
            <w:r w:rsidRPr="00B6642E">
              <w:rPr>
                <w:rFonts w:eastAsia="Calibri"/>
              </w:rPr>
              <w:t xml:space="preserve"> urządzeń do pozyskiwania energii cieplnej</w:t>
            </w:r>
          </w:p>
        </w:tc>
        <w:tc>
          <w:tcPr>
            <w:tcW w:w="5134" w:type="dxa"/>
            <w:tcBorders>
              <w:top w:val="single" w:sz="12" w:space="0" w:color="auto"/>
            </w:tcBorders>
          </w:tcPr>
          <w:p w14:paraId="3EFFEE02" w14:textId="7EC8B7CC" w:rsidR="006130FF" w:rsidRPr="00B6642E" w:rsidRDefault="00B6642E" w:rsidP="009E6F0F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182" w:hanging="182"/>
              <w:contextualSpacing w:val="0"/>
            </w:pPr>
            <w:r w:rsidRPr="00B6642E">
              <w:t>eksploatacji</w:t>
            </w:r>
            <w:r w:rsidR="006130FF" w:rsidRPr="00B6642E">
              <w:t xml:space="preserve"> urządz</w:t>
            </w:r>
            <w:r w:rsidRPr="00B6642E">
              <w:t>eń</w:t>
            </w:r>
            <w:r w:rsidR="006130FF" w:rsidRPr="00B6642E">
              <w:t xml:space="preserve"> </w:t>
            </w:r>
            <w:r w:rsidR="006130FF" w:rsidRPr="00B6642E">
              <w:rPr>
                <w:rFonts w:eastAsia="Calibri"/>
              </w:rPr>
              <w:t>do pozyskiwania energii</w:t>
            </w:r>
            <w:r w:rsidR="006130FF" w:rsidRPr="00B6642E">
              <w:t xml:space="preserve"> cieplnej</w:t>
            </w:r>
          </w:p>
          <w:p w14:paraId="3A1B9E64" w14:textId="77777777" w:rsidR="006130FF" w:rsidRPr="00B6642E" w:rsidRDefault="006130FF" w:rsidP="009E6F0F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182" w:hanging="182"/>
              <w:contextualSpacing w:val="0"/>
            </w:pPr>
            <w:r w:rsidRPr="00B6642E">
              <w:t>organizować stanowisko pracy zgodnie z obowiązującymi wymaganiami ergonomii, przepisami i zasadami bezpieczeństwa i higieny pracy, ochrony przeciwpożarowej i ochrony środowiska</w:t>
            </w:r>
          </w:p>
          <w:p w14:paraId="50983460" w14:textId="36E0D580" w:rsidR="006130FF" w:rsidRPr="00B6642E" w:rsidRDefault="006130FF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193" w:hanging="221"/>
              <w:contextualSpacing w:val="0"/>
            </w:pPr>
            <w:r w:rsidRPr="00B6642E">
              <w:t>dobrać narzędzia do </w:t>
            </w:r>
            <w:r w:rsidR="00B6642E" w:rsidRPr="00B6642E">
              <w:t>eksploatacji</w:t>
            </w:r>
            <w:r w:rsidRPr="00B6642E">
              <w:t xml:space="preserve"> instalacji cieplnych</w:t>
            </w:r>
          </w:p>
          <w:p w14:paraId="7A1E1CBD" w14:textId="34CF0AA0" w:rsidR="006130FF" w:rsidRPr="00B6642E" w:rsidRDefault="006130FF" w:rsidP="009E6F0F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ind w:left="229" w:hanging="229"/>
              <w:contextualSpacing w:val="0"/>
            </w:pPr>
            <w:r w:rsidRPr="00B6642E">
              <w:t>dobrać urządzenia do </w:t>
            </w:r>
            <w:r w:rsidR="00B6642E" w:rsidRPr="00B6642E">
              <w:t>eksploatacji</w:t>
            </w:r>
            <w:r w:rsidRPr="00B6642E">
              <w:t xml:space="preserve"> instalacji cieplnych</w:t>
            </w:r>
          </w:p>
          <w:p w14:paraId="70418501" w14:textId="336E3214" w:rsidR="006130FF" w:rsidRPr="00B6642E" w:rsidRDefault="006130FF" w:rsidP="009E6F0F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ind w:left="229" w:hanging="229"/>
              <w:contextualSpacing w:val="0"/>
            </w:pPr>
            <w:r w:rsidRPr="00B6642E">
              <w:t xml:space="preserve">ocenić wpływ czynników szkodliwych na zdrowie i bezpieczeństwo pracowników podczas </w:t>
            </w:r>
            <w:r w:rsidR="00B6642E" w:rsidRPr="00B6642E">
              <w:t>eksploatacji</w:t>
            </w:r>
            <w:r w:rsidRPr="00B6642E">
              <w:t xml:space="preserve"> urządzeń i systemów energetyki odnawialnej</w:t>
            </w:r>
          </w:p>
          <w:p w14:paraId="6A46911A" w14:textId="1C986B6E" w:rsidR="006130FF" w:rsidRPr="00427E88" w:rsidRDefault="006130FF" w:rsidP="009E6F0F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182" w:hanging="182"/>
              <w:contextualSpacing w:val="0"/>
            </w:pPr>
            <w:r w:rsidRPr="00B6642E">
              <w:t>organizować działania prewencyjne zapobiegające powstawaniu pożaru lub innego zagrożenia w przedsiębiorstwie</w:t>
            </w:r>
          </w:p>
        </w:tc>
      </w:tr>
      <w:tr w:rsidR="006130FF" w:rsidRPr="00427E88" w14:paraId="7255B6AA" w14:textId="77777777" w:rsidTr="00427E88">
        <w:trPr>
          <w:trHeight w:val="163"/>
        </w:trPr>
        <w:tc>
          <w:tcPr>
            <w:tcW w:w="2156" w:type="dxa"/>
            <w:vMerge/>
          </w:tcPr>
          <w:p w14:paraId="7211F589" w14:textId="77777777" w:rsidR="006130FF" w:rsidRPr="00427E88" w:rsidRDefault="006130FF" w:rsidP="009E6F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358" w:type="dxa"/>
          </w:tcPr>
          <w:p w14:paraId="40EA00D6" w14:textId="54557608" w:rsidR="006130FF" w:rsidRPr="00B6642E" w:rsidRDefault="006130FF" w:rsidP="009E6F0F">
            <w:pPr>
              <w:pStyle w:val="Akapitzlist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76" w:hanging="276"/>
            </w:pPr>
            <w:r w:rsidRPr="00B6642E">
              <w:rPr>
                <w:rFonts w:eastAsia="Calibri"/>
              </w:rPr>
              <w:t xml:space="preserve">Wykonywanie </w:t>
            </w:r>
            <w:r w:rsidR="00B6642E" w:rsidRPr="00B6642E">
              <w:t>eksploatacji</w:t>
            </w:r>
            <w:r w:rsidRPr="00B6642E">
              <w:rPr>
                <w:rFonts w:eastAsia="Calibri"/>
              </w:rPr>
              <w:t xml:space="preserve"> urządzeń do pozyskiwania energii elektrycznej</w:t>
            </w:r>
          </w:p>
          <w:p w14:paraId="36057BC9" w14:textId="77777777" w:rsidR="006130FF" w:rsidRPr="00427E88" w:rsidRDefault="006130FF" w:rsidP="009E6F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eastAsia="Calibri"/>
              </w:rPr>
            </w:pPr>
          </w:p>
        </w:tc>
        <w:tc>
          <w:tcPr>
            <w:tcW w:w="5134" w:type="dxa"/>
          </w:tcPr>
          <w:p w14:paraId="70D37A00" w14:textId="7274BFE9" w:rsidR="006130FF" w:rsidRPr="00B6642E" w:rsidRDefault="00B6642E" w:rsidP="009E6F0F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182" w:hanging="182"/>
              <w:contextualSpacing w:val="0"/>
            </w:pPr>
            <w:r w:rsidRPr="00B6642E">
              <w:t xml:space="preserve">Eksploatacja </w:t>
            </w:r>
            <w:r w:rsidR="006130FF" w:rsidRPr="00B6642E">
              <w:t xml:space="preserve"> urządze</w:t>
            </w:r>
            <w:r w:rsidRPr="00B6642E">
              <w:t>ń</w:t>
            </w:r>
            <w:r w:rsidR="006130FF" w:rsidRPr="00B6642E">
              <w:t xml:space="preserve"> </w:t>
            </w:r>
            <w:r w:rsidR="006130FF" w:rsidRPr="00B6642E">
              <w:rPr>
                <w:rFonts w:eastAsia="Calibri"/>
              </w:rPr>
              <w:t>do pozyskiwania energii</w:t>
            </w:r>
            <w:r w:rsidR="006130FF" w:rsidRPr="00B6642E">
              <w:t xml:space="preserve"> elektrycznej</w:t>
            </w:r>
          </w:p>
          <w:p w14:paraId="15F973F5" w14:textId="77777777" w:rsidR="006130FF" w:rsidRPr="00B6642E" w:rsidRDefault="006130FF" w:rsidP="009E6F0F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182" w:hanging="182"/>
              <w:contextualSpacing w:val="0"/>
            </w:pPr>
            <w:r w:rsidRPr="00B6642E">
              <w:t>organizować stanowisko pracy zgodnie z obowiązującymi wymaganiami ergonomii, przepisami i zasadami bezpieczeństwa i higieny pracy, ochrony przeciwpożarowej i ochrony środowiska</w:t>
            </w:r>
          </w:p>
          <w:p w14:paraId="2EE92292" w14:textId="2418DC62" w:rsidR="006130FF" w:rsidRPr="00B6642E" w:rsidRDefault="006130FF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193" w:hanging="221"/>
              <w:contextualSpacing w:val="0"/>
            </w:pPr>
            <w:r w:rsidRPr="00B6642E">
              <w:lastRenderedPageBreak/>
              <w:t>dobrać narzędzia do </w:t>
            </w:r>
            <w:r w:rsidR="00B6642E" w:rsidRPr="00B6642E">
              <w:t>eksploatacji</w:t>
            </w:r>
            <w:r w:rsidRPr="00B6642E">
              <w:t xml:space="preserve"> instalacji elektrycznych</w:t>
            </w:r>
          </w:p>
          <w:p w14:paraId="40E0043F" w14:textId="5C29927A" w:rsidR="006130FF" w:rsidRPr="00B6642E" w:rsidRDefault="006130FF" w:rsidP="009E6F0F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ind w:left="229" w:hanging="229"/>
              <w:contextualSpacing w:val="0"/>
            </w:pPr>
            <w:r w:rsidRPr="00B6642E">
              <w:t>dobrać urządzenia do </w:t>
            </w:r>
            <w:r w:rsidR="00B6642E" w:rsidRPr="00B6642E">
              <w:t>eksploatacji</w:t>
            </w:r>
            <w:r w:rsidRPr="00B6642E">
              <w:t xml:space="preserve"> instalacji elektrycznych</w:t>
            </w:r>
          </w:p>
          <w:p w14:paraId="6D0FAA1E" w14:textId="46727CD7" w:rsidR="006130FF" w:rsidRPr="00B6642E" w:rsidRDefault="006130FF" w:rsidP="009E6F0F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ind w:left="229" w:hanging="229"/>
              <w:contextualSpacing w:val="0"/>
            </w:pPr>
            <w:r w:rsidRPr="00B6642E">
              <w:t xml:space="preserve">ocenić wpływ czynników szkodliwych na zdrowie i bezpieczeństwo pracowników podczas </w:t>
            </w:r>
            <w:r w:rsidR="00B6642E" w:rsidRPr="00B6642E">
              <w:t xml:space="preserve">eksploatacji </w:t>
            </w:r>
            <w:r w:rsidRPr="00B6642E">
              <w:t>urządzeń i systemów energetyki odnawialnej</w:t>
            </w:r>
          </w:p>
          <w:p w14:paraId="14AE007F" w14:textId="0CFE3ACF" w:rsidR="006130FF" w:rsidRPr="00B6642E" w:rsidRDefault="006130FF" w:rsidP="009E6F0F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182" w:hanging="182"/>
              <w:contextualSpacing w:val="0"/>
            </w:pPr>
            <w:r w:rsidRPr="00B6642E">
              <w:t>zorganizować działania prewencyjne zapobiegające powstawaniu pożaru lub innego zagrożenia w przedsiębiorstwie</w:t>
            </w:r>
          </w:p>
        </w:tc>
      </w:tr>
      <w:tr w:rsidR="006130FF" w:rsidRPr="00427E88" w14:paraId="653470F5" w14:textId="77777777" w:rsidTr="00427E88">
        <w:trPr>
          <w:trHeight w:val="163"/>
        </w:trPr>
        <w:tc>
          <w:tcPr>
            <w:tcW w:w="2156" w:type="dxa"/>
            <w:vMerge/>
          </w:tcPr>
          <w:p w14:paraId="63DAB186" w14:textId="77777777" w:rsidR="006130FF" w:rsidRPr="00427E88" w:rsidRDefault="006130FF" w:rsidP="009E6F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358" w:type="dxa"/>
          </w:tcPr>
          <w:p w14:paraId="57D96062" w14:textId="7C9B1906" w:rsidR="006130FF" w:rsidRPr="00427E88" w:rsidRDefault="006130FF" w:rsidP="009E6F0F">
            <w:pPr>
              <w:pStyle w:val="Akapitzlist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76" w:hanging="276"/>
              <w:rPr>
                <w:rFonts w:eastAsia="Calibri"/>
              </w:rPr>
            </w:pPr>
            <w:r w:rsidRPr="00427E88">
              <w:rPr>
                <w:rFonts w:eastAsia="Calibri"/>
              </w:rPr>
              <w:t>Wykonywanie montażu urządzeń pomiarowych w systemach energetyki odnawialnej</w:t>
            </w:r>
          </w:p>
        </w:tc>
        <w:tc>
          <w:tcPr>
            <w:tcW w:w="5134" w:type="dxa"/>
          </w:tcPr>
          <w:p w14:paraId="71D56D05" w14:textId="77777777" w:rsidR="006130FF" w:rsidRPr="00427E88" w:rsidRDefault="006130FF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81"/>
              <w:contextualSpacing w:val="0"/>
            </w:pPr>
            <w:r w:rsidRPr="00427E88">
              <w:t>montować urządzenia pomiarowe w instalacjach rurowych</w:t>
            </w:r>
            <w:r w:rsidRPr="00427E88">
              <w:rPr>
                <w:rFonts w:eastAsia="Calibri"/>
              </w:rPr>
              <w:t xml:space="preserve"> </w:t>
            </w:r>
          </w:p>
          <w:p w14:paraId="23C455B9" w14:textId="77777777" w:rsidR="006130FF" w:rsidRPr="00427E88" w:rsidRDefault="006130FF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81"/>
              <w:contextualSpacing w:val="0"/>
            </w:pPr>
            <w:r w:rsidRPr="00427E88">
              <w:rPr>
                <w:rFonts w:eastAsia="Calibri"/>
              </w:rPr>
              <w:t>montować urządzenia pomiarowe w instalacjach elektrycznych</w:t>
            </w:r>
          </w:p>
          <w:p w14:paraId="3E196C41" w14:textId="77777777" w:rsidR="006130FF" w:rsidRPr="00427E88" w:rsidRDefault="006130FF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81"/>
              <w:contextualSpacing w:val="0"/>
            </w:pPr>
            <w:r w:rsidRPr="00427E88">
              <w:t>określić skutki występowania czynników środowiska pracy podczas montażu urządzeń i systemów energetyki odnawialnej</w:t>
            </w:r>
          </w:p>
          <w:p w14:paraId="705ACF7A" w14:textId="77777777" w:rsidR="006130FF" w:rsidRPr="00427E88" w:rsidRDefault="006130FF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81"/>
              <w:contextualSpacing w:val="0"/>
            </w:pPr>
            <w:r w:rsidRPr="00427E88">
              <w:t>współpracować w zespole:</w:t>
            </w:r>
          </w:p>
          <w:p w14:paraId="640B9284" w14:textId="77777777" w:rsidR="006130FF" w:rsidRPr="00427E88" w:rsidRDefault="006130FF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81"/>
              <w:contextualSpacing w:val="0"/>
            </w:pPr>
            <w:r w:rsidRPr="00427E88">
              <w:t>dzielić się zadaniami, angażować się w realizację przypisanych zadań, uwzględnić opinie innych</w:t>
            </w:r>
          </w:p>
          <w:p w14:paraId="2B00BD8D" w14:textId="77777777" w:rsidR="006130FF" w:rsidRPr="00427E88" w:rsidRDefault="006130FF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81"/>
              <w:contextualSpacing w:val="0"/>
              <w:rPr>
                <w:rFonts w:eastAsia="Calibri"/>
              </w:rPr>
            </w:pPr>
            <w:r w:rsidRPr="00427E88">
              <w:rPr>
                <w:rFonts w:eastAsia="Calibri"/>
              </w:rPr>
              <w:t>określić miejsce montażu czujników pomiarowych</w:t>
            </w:r>
          </w:p>
          <w:p w14:paraId="56749DC4" w14:textId="77777777" w:rsidR="006130FF" w:rsidRPr="00427E88" w:rsidRDefault="006130FF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81"/>
              <w:contextualSpacing w:val="0"/>
              <w:rPr>
                <w:rFonts w:eastAsia="Calibri"/>
              </w:rPr>
            </w:pPr>
            <w:r w:rsidRPr="00427E88">
              <w:rPr>
                <w:rFonts w:eastAsia="Calibri"/>
              </w:rPr>
              <w:t>określić miejsce montażu sygnalizacji kontroli i zabezpieczeń</w:t>
            </w:r>
          </w:p>
          <w:p w14:paraId="52D55659" w14:textId="77777777" w:rsidR="006130FF" w:rsidRPr="00427E88" w:rsidRDefault="006130FF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81"/>
              <w:contextualSpacing w:val="0"/>
              <w:rPr>
                <w:rFonts w:eastAsia="Calibri"/>
              </w:rPr>
            </w:pPr>
            <w:r w:rsidRPr="00427E88">
              <w:t>ocenić wpływ czynników szkodliwych na zdrowie i bezpieczeństwo pracowników podczas montażu urządzeń i systemów energetyki odnawialnej</w:t>
            </w:r>
          </w:p>
          <w:p w14:paraId="5D5E6E9F" w14:textId="77777777" w:rsidR="006130FF" w:rsidRPr="00427E88" w:rsidRDefault="006130FF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81"/>
              <w:contextualSpacing w:val="0"/>
              <w:rPr>
                <w:rFonts w:eastAsia="Calibri"/>
              </w:rPr>
            </w:pPr>
            <w:r w:rsidRPr="00427E88">
              <w:t>zaplanować pracę zespołu w celu wykonania przydzielonych zadań</w:t>
            </w:r>
          </w:p>
          <w:p w14:paraId="0AC69EE2" w14:textId="77777777" w:rsidR="006130FF" w:rsidRPr="00427E88" w:rsidRDefault="006130FF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81"/>
              <w:contextualSpacing w:val="0"/>
              <w:rPr>
                <w:rFonts w:eastAsia="Calibri"/>
              </w:rPr>
            </w:pPr>
            <w:r w:rsidRPr="00427E88">
              <w:t>dobrać osoby do wykonania przydzielonych zadań</w:t>
            </w:r>
          </w:p>
          <w:p w14:paraId="00CA04C5" w14:textId="77777777" w:rsidR="006130FF" w:rsidRPr="00427E88" w:rsidRDefault="006130FF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81"/>
              <w:contextualSpacing w:val="0"/>
              <w:rPr>
                <w:rFonts w:eastAsia="Calibri"/>
              </w:rPr>
            </w:pPr>
            <w:r w:rsidRPr="00427E88">
              <w:t>wspierać członków zespołu w realizacji zadań.</w:t>
            </w:r>
          </w:p>
          <w:p w14:paraId="6125A3AD" w14:textId="77777777" w:rsidR="006130FF" w:rsidRPr="00427E88" w:rsidRDefault="006130FF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81"/>
              <w:contextualSpacing w:val="0"/>
              <w:rPr>
                <w:rFonts w:eastAsia="Calibri"/>
              </w:rPr>
            </w:pPr>
            <w:r w:rsidRPr="00427E88">
              <w:t>wykorzystać opinie i pomysły innych członków zespołu w celu usprawnienia pracy zespołu</w:t>
            </w:r>
          </w:p>
          <w:p w14:paraId="7C0500D5" w14:textId="77777777" w:rsidR="006130FF" w:rsidRPr="00427E88" w:rsidRDefault="006130FF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81"/>
              <w:contextualSpacing w:val="0"/>
              <w:rPr>
                <w:rFonts w:eastAsia="Calibri"/>
              </w:rPr>
            </w:pPr>
            <w:r w:rsidRPr="00427E88">
              <w:t>kierować wykonaniem przydzielonych zadań</w:t>
            </w:r>
          </w:p>
          <w:p w14:paraId="66FDE0A4" w14:textId="77777777" w:rsidR="006130FF" w:rsidRPr="00427E88" w:rsidRDefault="006130FF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81"/>
              <w:contextualSpacing w:val="0"/>
              <w:rPr>
                <w:rFonts w:eastAsia="Calibri"/>
              </w:rPr>
            </w:pPr>
            <w:r w:rsidRPr="00427E88">
              <w:t>ocenić jakość wykonania przydzielonych zadań</w:t>
            </w:r>
          </w:p>
          <w:p w14:paraId="20E3FB82" w14:textId="349FD7C2" w:rsidR="006130FF" w:rsidRPr="00427E88" w:rsidRDefault="006130FF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81"/>
              <w:contextualSpacing w:val="0"/>
            </w:pPr>
            <w:r w:rsidRPr="00427E88">
              <w:lastRenderedPageBreak/>
              <w:t>wprowadzić rozwiązania techniczne i organizacyjne wpływające na poprawę warunków i jakość pracy</w:t>
            </w:r>
          </w:p>
        </w:tc>
      </w:tr>
      <w:tr w:rsidR="003F0AA9" w:rsidRPr="00427E88" w14:paraId="11B73BC0" w14:textId="77777777" w:rsidTr="00427E88">
        <w:trPr>
          <w:trHeight w:val="163"/>
        </w:trPr>
        <w:tc>
          <w:tcPr>
            <w:tcW w:w="2156" w:type="dxa"/>
            <w:vMerge w:val="restart"/>
            <w:tcBorders>
              <w:top w:val="single" w:sz="12" w:space="0" w:color="auto"/>
            </w:tcBorders>
          </w:tcPr>
          <w:p w14:paraId="16A80F9A" w14:textId="6CF4E319" w:rsidR="003F0AA9" w:rsidRPr="00427E88" w:rsidRDefault="003F0AA9" w:rsidP="009E6F0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ind w:left="450" w:hanging="428"/>
              <w:rPr>
                <w:b/>
                <w:bCs/>
              </w:rPr>
            </w:pPr>
            <w:r w:rsidRPr="00427E88">
              <w:rPr>
                <w:b/>
                <w:bCs/>
              </w:rPr>
              <w:lastRenderedPageBreak/>
              <w:t>Uruchamianie urządzeń i systemów energetyki odnawialnej</w:t>
            </w:r>
          </w:p>
        </w:tc>
        <w:tc>
          <w:tcPr>
            <w:tcW w:w="2358" w:type="dxa"/>
            <w:tcBorders>
              <w:top w:val="single" w:sz="12" w:space="0" w:color="auto"/>
            </w:tcBorders>
          </w:tcPr>
          <w:p w14:paraId="486B5685" w14:textId="002F0688" w:rsidR="003F0AA9" w:rsidRPr="00427E88" w:rsidRDefault="003F0AA9" w:rsidP="009E6F0F">
            <w:pPr>
              <w:pStyle w:val="Akapitzlist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88" w:hanging="288"/>
              <w:rPr>
                <w:rFonts w:eastAsia="Calibri"/>
              </w:rPr>
            </w:pPr>
            <w:r w:rsidRPr="00427E88">
              <w:rPr>
                <w:rFonts w:eastAsia="Calibri"/>
              </w:rPr>
              <w:t>Uruchamianie urządzeń i systemy energetyki odnawialnej</w:t>
            </w:r>
          </w:p>
        </w:tc>
        <w:tc>
          <w:tcPr>
            <w:tcW w:w="5134" w:type="dxa"/>
            <w:tcBorders>
              <w:top w:val="single" w:sz="12" w:space="0" w:color="auto"/>
            </w:tcBorders>
          </w:tcPr>
          <w:p w14:paraId="2AE4F8FB" w14:textId="77777777" w:rsidR="003F0AA9" w:rsidRPr="00427E88" w:rsidRDefault="003F0AA9" w:rsidP="009E6F0F">
            <w:pPr>
              <w:pStyle w:val="Akapitzlist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88"/>
            </w:pPr>
            <w:r w:rsidRPr="00427E88">
              <w:rPr>
                <w:rFonts w:eastAsia="Calibri"/>
              </w:rPr>
              <w:t xml:space="preserve">uruchomić instalacje do pozyskiwania energii </w:t>
            </w:r>
            <w:r w:rsidRPr="00427E88">
              <w:t>elektrycznej</w:t>
            </w:r>
          </w:p>
          <w:p w14:paraId="2D3078FF" w14:textId="77777777" w:rsidR="003F0AA9" w:rsidRPr="00427E88" w:rsidRDefault="003F0AA9" w:rsidP="009E6F0F">
            <w:pPr>
              <w:pStyle w:val="Akapitzlist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88"/>
            </w:pPr>
            <w:r w:rsidRPr="00427E88">
              <w:rPr>
                <w:rFonts w:eastAsia="Calibri"/>
              </w:rPr>
              <w:t xml:space="preserve">uruchomić instalacje do pozyskiwania energii </w:t>
            </w:r>
            <w:r w:rsidRPr="00427E88">
              <w:t>cieplnej</w:t>
            </w:r>
          </w:p>
          <w:p w14:paraId="379E90E0" w14:textId="77777777" w:rsidR="003F0AA9" w:rsidRPr="00427E88" w:rsidRDefault="003F0AA9" w:rsidP="009E6F0F">
            <w:pPr>
              <w:pStyle w:val="Akapitzlist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88"/>
            </w:pPr>
            <w:r w:rsidRPr="00427E88">
              <w:t>określić zagrożenia związane z występowaniem czynników szkodliwych i niebezpiecznych w środowisku pracy</w:t>
            </w:r>
          </w:p>
          <w:p w14:paraId="14D7DFFA" w14:textId="77777777" w:rsidR="003F0AA9" w:rsidRPr="00427E88" w:rsidRDefault="003F0AA9" w:rsidP="009E6F0F">
            <w:pPr>
              <w:pStyle w:val="Akapitzlist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88"/>
            </w:pPr>
            <w:r w:rsidRPr="00427E88">
              <w:t>zastosować środki techniczne, ochrony indywidualnej i zbiorowej podczas wykonywania zadań zawodowych</w:t>
            </w:r>
          </w:p>
          <w:p w14:paraId="38B82D4C" w14:textId="77777777" w:rsidR="003F0AA9" w:rsidRPr="00427E88" w:rsidRDefault="003F0AA9" w:rsidP="009E6F0F">
            <w:pPr>
              <w:pStyle w:val="Akapitzlist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88"/>
            </w:pPr>
            <w:r w:rsidRPr="00427E88">
              <w:rPr>
                <w:rFonts w:eastAsia="Calibri"/>
              </w:rPr>
              <w:t>określić warunki odbioru systemów energetyki odnawialnej</w:t>
            </w:r>
          </w:p>
          <w:p w14:paraId="17E044AC" w14:textId="0CAE8E49" w:rsidR="003F0AA9" w:rsidRPr="00427E88" w:rsidRDefault="003F0AA9" w:rsidP="009E6F0F">
            <w:pPr>
              <w:pStyle w:val="Akapitzlist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88"/>
            </w:pPr>
            <w:r w:rsidRPr="00427E88">
              <w:t>ocenić prawidłowość doboru środków ochrony indywidualnej i zbiorowej do wykonywanych zadań zawodowych</w:t>
            </w:r>
          </w:p>
        </w:tc>
      </w:tr>
      <w:tr w:rsidR="003F0AA9" w:rsidRPr="00427E88" w14:paraId="15E6CD45" w14:textId="77777777" w:rsidTr="00427E88">
        <w:trPr>
          <w:trHeight w:val="163"/>
        </w:trPr>
        <w:tc>
          <w:tcPr>
            <w:tcW w:w="2156" w:type="dxa"/>
            <w:vMerge/>
          </w:tcPr>
          <w:p w14:paraId="06664089" w14:textId="77777777" w:rsidR="003F0AA9" w:rsidRPr="00427E88" w:rsidRDefault="003F0AA9" w:rsidP="009E6F0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ind w:left="306"/>
            </w:pPr>
          </w:p>
        </w:tc>
        <w:tc>
          <w:tcPr>
            <w:tcW w:w="2358" w:type="dxa"/>
          </w:tcPr>
          <w:p w14:paraId="723DA15F" w14:textId="66A73928" w:rsidR="003F0AA9" w:rsidRPr="00427E88" w:rsidRDefault="003F0AA9" w:rsidP="009E6F0F">
            <w:pPr>
              <w:pStyle w:val="Akapitzlist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88" w:hanging="284"/>
            </w:pPr>
            <w:r w:rsidRPr="00427E88">
              <w:rPr>
                <w:rFonts w:eastAsia="Calibri"/>
              </w:rPr>
              <w:t>Ocena poprawności montażu urządzeń i instalacji systemów energetyki odnawialnej</w:t>
            </w:r>
          </w:p>
          <w:p w14:paraId="1BC681B1" w14:textId="77777777" w:rsidR="003F0AA9" w:rsidRPr="00427E88" w:rsidRDefault="003F0AA9" w:rsidP="009E6F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eastAsia="Calibri"/>
              </w:rPr>
            </w:pPr>
          </w:p>
        </w:tc>
        <w:tc>
          <w:tcPr>
            <w:tcW w:w="5134" w:type="dxa"/>
          </w:tcPr>
          <w:p w14:paraId="484F413B" w14:textId="77777777" w:rsidR="003F0AA9" w:rsidRPr="00427E88" w:rsidRDefault="003F0AA9" w:rsidP="009E6F0F">
            <w:pPr>
              <w:pStyle w:val="Akapitzlist2"/>
              <w:numPr>
                <w:ilvl w:val="0"/>
                <w:numId w:val="3"/>
              </w:numPr>
              <w:spacing w:after="0" w:line="276" w:lineRule="auto"/>
              <w:ind w:left="392" w:hanging="28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27E8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określić warunki techniczne wykonania prac montażowych</w:t>
            </w:r>
          </w:p>
          <w:p w14:paraId="23865CD0" w14:textId="77777777" w:rsidR="003F0AA9" w:rsidRPr="00427E88" w:rsidRDefault="003F0AA9" w:rsidP="009E6F0F">
            <w:pPr>
              <w:pStyle w:val="Akapitzlist2"/>
              <w:numPr>
                <w:ilvl w:val="0"/>
                <w:numId w:val="3"/>
              </w:numPr>
              <w:spacing w:after="0" w:line="276" w:lineRule="auto"/>
              <w:ind w:left="392" w:hanging="28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27E88">
              <w:rPr>
                <w:rFonts w:ascii="Times New Roman" w:eastAsia="Calibri" w:hAnsi="Times New Roman" w:cs="Times New Roman"/>
                <w:sz w:val="24"/>
                <w:szCs w:val="24"/>
              </w:rPr>
              <w:t>ocenić jakość robót montażowych urządzeń i systemów energetyki odnawialnej</w:t>
            </w:r>
          </w:p>
          <w:p w14:paraId="74A34C02" w14:textId="77777777" w:rsidR="003F0AA9" w:rsidRPr="00427E88" w:rsidRDefault="003F0AA9" w:rsidP="009E6F0F">
            <w:pPr>
              <w:pStyle w:val="Akapitzlist2"/>
              <w:numPr>
                <w:ilvl w:val="0"/>
                <w:numId w:val="3"/>
              </w:numPr>
              <w:spacing w:after="0" w:line="276" w:lineRule="auto"/>
              <w:ind w:left="392" w:hanging="28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27E8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wskazać nieprawidłowości powstałe podczas montażu instalacji elektrycznej</w:t>
            </w:r>
          </w:p>
          <w:p w14:paraId="37A7EEA0" w14:textId="77777777" w:rsidR="003F0AA9" w:rsidRPr="00427E88" w:rsidRDefault="003F0AA9" w:rsidP="009E6F0F">
            <w:pPr>
              <w:pStyle w:val="Akapitzlist2"/>
              <w:numPr>
                <w:ilvl w:val="0"/>
                <w:numId w:val="3"/>
              </w:numPr>
              <w:spacing w:after="0" w:line="276" w:lineRule="auto"/>
              <w:ind w:left="392" w:hanging="28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27E8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wskazać nieprawidłowości powstałe podczas montażu instalacji rurowych.</w:t>
            </w:r>
          </w:p>
          <w:p w14:paraId="12E62873" w14:textId="77777777" w:rsidR="003F0AA9" w:rsidRPr="00427E88" w:rsidRDefault="003F0AA9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92" w:hanging="284"/>
              <w:contextualSpacing w:val="0"/>
            </w:pPr>
            <w:r w:rsidRPr="00427E88">
              <w:rPr>
                <w:lang w:eastAsia="en-US"/>
              </w:rPr>
              <w:t>określić jakość wykonania przydzielonych zadań</w:t>
            </w:r>
          </w:p>
          <w:p w14:paraId="22AA7635" w14:textId="77777777" w:rsidR="003F0AA9" w:rsidRPr="00427E88" w:rsidRDefault="003F0AA9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92" w:hanging="284"/>
              <w:contextualSpacing w:val="0"/>
              <w:rPr>
                <w:lang w:eastAsia="ar-SA"/>
              </w:rPr>
            </w:pPr>
            <w:r w:rsidRPr="00427E88">
              <w:rPr>
                <w:lang w:eastAsia="ar-SA"/>
              </w:rPr>
              <w:t>ocenić pracę poszczególnych członków zespołu</w:t>
            </w:r>
          </w:p>
          <w:p w14:paraId="00858C1A" w14:textId="77777777" w:rsidR="003F0AA9" w:rsidRPr="00427E88" w:rsidRDefault="003F0AA9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92" w:hanging="284"/>
              <w:contextualSpacing w:val="0"/>
              <w:rPr>
                <w:lang w:eastAsia="ar-SA"/>
              </w:rPr>
            </w:pPr>
            <w:r w:rsidRPr="00427E88">
              <w:t>udzielić informacji zwrotnej w celu prawidłowego wykonania przydzielonych zadań</w:t>
            </w:r>
            <w:r w:rsidRPr="00427E88">
              <w:rPr>
                <w:lang w:eastAsia="ar-SA"/>
              </w:rPr>
              <w:t xml:space="preserve"> </w:t>
            </w:r>
          </w:p>
          <w:p w14:paraId="685166EF" w14:textId="1E5C6171" w:rsidR="003F0AA9" w:rsidRPr="00427E88" w:rsidRDefault="003F0AA9" w:rsidP="009E6F0F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92" w:hanging="284"/>
              <w:contextualSpacing w:val="0"/>
            </w:pPr>
            <w:r w:rsidRPr="00427E88">
              <w:rPr>
                <w:lang w:eastAsia="ar-SA"/>
              </w:rPr>
              <w:t>kontrolować prace zespołu</w:t>
            </w:r>
          </w:p>
        </w:tc>
      </w:tr>
      <w:tr w:rsidR="003F0AA9" w:rsidRPr="00427E88" w14:paraId="4AB06C1B" w14:textId="77777777" w:rsidTr="00427E88">
        <w:trPr>
          <w:trHeight w:val="163"/>
        </w:trPr>
        <w:tc>
          <w:tcPr>
            <w:tcW w:w="2156" w:type="dxa"/>
            <w:vMerge/>
            <w:tcBorders>
              <w:bottom w:val="single" w:sz="12" w:space="0" w:color="auto"/>
            </w:tcBorders>
          </w:tcPr>
          <w:p w14:paraId="24B73C53" w14:textId="77777777" w:rsidR="003F0AA9" w:rsidRPr="00427E88" w:rsidRDefault="003F0AA9" w:rsidP="009E6F0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ind w:left="306"/>
            </w:pPr>
          </w:p>
        </w:tc>
        <w:tc>
          <w:tcPr>
            <w:tcW w:w="2358" w:type="dxa"/>
            <w:tcBorders>
              <w:bottom w:val="single" w:sz="12" w:space="0" w:color="auto"/>
            </w:tcBorders>
          </w:tcPr>
          <w:p w14:paraId="2491F95F" w14:textId="6AD71B98" w:rsidR="003F0AA9" w:rsidRPr="00427E88" w:rsidRDefault="003F0AA9" w:rsidP="009E6F0F">
            <w:pPr>
              <w:pStyle w:val="Akapitzlist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288" w:hanging="284"/>
              <w:rPr>
                <w:rFonts w:eastAsia="Calibri"/>
              </w:rPr>
            </w:pPr>
            <w:r w:rsidRPr="00427E88">
              <w:t>Przekazywanie do eksploatacji urządzeń i systemów energetyki odnawialnej</w:t>
            </w:r>
          </w:p>
        </w:tc>
        <w:tc>
          <w:tcPr>
            <w:tcW w:w="5134" w:type="dxa"/>
            <w:tcBorders>
              <w:bottom w:val="single" w:sz="12" w:space="0" w:color="auto"/>
            </w:tcBorders>
          </w:tcPr>
          <w:p w14:paraId="737F58BE" w14:textId="77777777" w:rsidR="003F0AA9" w:rsidRPr="00427E88" w:rsidRDefault="003F0AA9" w:rsidP="009E6F0F">
            <w:pPr>
              <w:pStyle w:val="Akapitzlist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2"/>
              </w:tabs>
              <w:spacing w:line="276" w:lineRule="auto"/>
              <w:ind w:left="392" w:hanging="284"/>
            </w:pPr>
            <w:r w:rsidRPr="00427E88">
              <w:t>określić procedury przekazywania do eksploatacji urządzeń i systemów energetyki odnawialnej</w:t>
            </w:r>
          </w:p>
          <w:p w14:paraId="777C78A4" w14:textId="77777777" w:rsidR="003F0AA9" w:rsidRPr="00427E88" w:rsidRDefault="003F0AA9" w:rsidP="009E6F0F">
            <w:pPr>
              <w:pStyle w:val="Akapitzlist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2"/>
              </w:tabs>
              <w:spacing w:line="276" w:lineRule="auto"/>
              <w:ind w:left="392" w:hanging="284"/>
            </w:pPr>
            <w:r w:rsidRPr="00427E88">
              <w:t>przestrzegać zasad rzetelności, lojalności i uczciwości zawodowej</w:t>
            </w:r>
          </w:p>
          <w:p w14:paraId="5C6F9B0B" w14:textId="77777777" w:rsidR="003F0AA9" w:rsidRPr="00427E88" w:rsidRDefault="003F0AA9" w:rsidP="009E6F0F">
            <w:pPr>
              <w:pStyle w:val="Akapitzlist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92" w:hanging="284"/>
            </w:pPr>
            <w:r w:rsidRPr="00427E88">
              <w:t>wyrażać swoje opinie zgodnie z przyjętymi normami</w:t>
            </w:r>
          </w:p>
          <w:p w14:paraId="409BDC19" w14:textId="77777777" w:rsidR="003F0AA9" w:rsidRPr="00427E88" w:rsidRDefault="003F0AA9" w:rsidP="009E6F0F">
            <w:pPr>
              <w:pStyle w:val="Akapitzlist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92" w:hanging="284"/>
            </w:pPr>
            <w:r w:rsidRPr="00427E88">
              <w:lastRenderedPageBreak/>
              <w:t>przestrzegać procedur przekazywania do eksploatacji urządzeń i systemów energetyki odnawialnej</w:t>
            </w:r>
          </w:p>
          <w:p w14:paraId="38345512" w14:textId="36578286" w:rsidR="003F0AA9" w:rsidRPr="00427E88" w:rsidRDefault="003F0AA9" w:rsidP="009E6F0F">
            <w:pPr>
              <w:pStyle w:val="Akapitzlist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92" w:hanging="284"/>
            </w:pPr>
            <w:r w:rsidRPr="00427E88">
              <w:t>wymienić uniwersalne zasady etyki</w:t>
            </w:r>
          </w:p>
        </w:tc>
      </w:tr>
    </w:tbl>
    <w:p w14:paraId="31017CEA" w14:textId="77777777" w:rsidR="000D3F09" w:rsidRPr="00043127" w:rsidRDefault="000D3F09" w:rsidP="000D3F09">
      <w:pPr>
        <w:spacing w:line="360" w:lineRule="auto"/>
      </w:pPr>
    </w:p>
    <w:p w14:paraId="2121E876" w14:textId="77777777" w:rsidR="000D3F09" w:rsidRPr="00043127" w:rsidRDefault="000D3F09" w:rsidP="000D3F09">
      <w:pPr>
        <w:spacing w:line="360" w:lineRule="auto"/>
      </w:pPr>
    </w:p>
    <w:p w14:paraId="2CDFCD56" w14:textId="77777777" w:rsidR="000D3F09" w:rsidRPr="00043127" w:rsidRDefault="000D3F09" w:rsidP="000D3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b/>
          <w:color w:val="auto"/>
        </w:rPr>
      </w:pPr>
      <w:r w:rsidRPr="00043127">
        <w:rPr>
          <w:b/>
          <w:color w:val="auto"/>
        </w:rPr>
        <w:t>PROCEDURY OSIĄGANIA CELÓW KSZTAŁCENIA PRZEDMIOTU</w:t>
      </w:r>
    </w:p>
    <w:p w14:paraId="20D5273F" w14:textId="77777777" w:rsidR="000D3F09" w:rsidRPr="00043127" w:rsidRDefault="000D3F09" w:rsidP="000D3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 w:rsidRPr="00043127">
        <w:rPr>
          <w:color w:val="auto"/>
        </w:rPr>
        <w:t xml:space="preserve">Praktyka zawodowa powinna być prowadzona w pracowniach szkolnych, warsztatach szkolnych, Centrach Kształcenia Praktycznego lub u pracodawców mających możliwość realizacji programu praktyk, tzn. mających odpowiednie urządzenia, narzędzia i wyposażenie oraz odpowiednią kadrę z obszaru energetyki odnawialnej, </w:t>
      </w:r>
      <w:r w:rsidRPr="00043127">
        <w:t>zapewniające rzeczywiste warunki pracy, właściwe dla technika urządzeń i systemów energetyki odnawialnej a także kontakt z nowoczesnymi technikami i technologiami.</w:t>
      </w:r>
    </w:p>
    <w:p w14:paraId="2C4F6EE9" w14:textId="77777777" w:rsidR="000D3F09" w:rsidRPr="00043127" w:rsidRDefault="000D3F09" w:rsidP="000D3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20"/>
        <w:jc w:val="both"/>
        <w:rPr>
          <w:color w:val="auto"/>
        </w:rPr>
      </w:pPr>
    </w:p>
    <w:p w14:paraId="7E5E9E02" w14:textId="77777777" w:rsidR="000D3F09" w:rsidRPr="00043127" w:rsidRDefault="000D3F09" w:rsidP="000D3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20"/>
        <w:jc w:val="both"/>
        <w:rPr>
          <w:color w:val="auto"/>
        </w:rPr>
      </w:pPr>
    </w:p>
    <w:p w14:paraId="0EE0A9DE" w14:textId="77777777" w:rsidR="000D3F09" w:rsidRPr="00043127" w:rsidRDefault="000D3F09" w:rsidP="000D3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b/>
        </w:rPr>
      </w:pPr>
      <w:r w:rsidRPr="00043127">
        <w:rPr>
          <w:b/>
        </w:rPr>
        <w:t>PROPONOWANE METODY SPRAWDZANIA OSIĄGNIĘĆ EDUKACYJNYCH UCZNIA</w:t>
      </w:r>
    </w:p>
    <w:p w14:paraId="5BE155EE" w14:textId="77777777" w:rsidR="000D3F09" w:rsidRPr="00043127" w:rsidRDefault="000D3F09" w:rsidP="000D3F09">
      <w:pPr>
        <w:spacing w:line="360" w:lineRule="auto"/>
        <w:jc w:val="both"/>
        <w:rPr>
          <w:color w:val="auto"/>
        </w:rPr>
      </w:pPr>
      <w:r w:rsidRPr="00043127">
        <w:rPr>
          <w:color w:val="auto"/>
        </w:rPr>
        <w:t>Osiągnięcia ucznia oceniać na bieżąco będzie opiekun praktyki. Na zakończenie praktyki uczeń musi przedłożyć opiekunowi dziennik praktyki oraz przygotowane portfolio z dokumentacją wykonywanych podczas praktyki zadań.</w:t>
      </w:r>
    </w:p>
    <w:p w14:paraId="6EAA72B6" w14:textId="77777777" w:rsidR="000D3F09" w:rsidRPr="00043127" w:rsidRDefault="000D3F09" w:rsidP="000D3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b/>
        </w:rPr>
      </w:pPr>
    </w:p>
    <w:p w14:paraId="1BFF957F" w14:textId="77777777" w:rsidR="000D3F09" w:rsidRPr="00043127" w:rsidRDefault="000D3F09" w:rsidP="000D3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b/>
        </w:rPr>
      </w:pPr>
    </w:p>
    <w:p w14:paraId="3716F9D6" w14:textId="77777777" w:rsidR="000D3F09" w:rsidRPr="00043127" w:rsidRDefault="000D3F09" w:rsidP="000D3F09">
      <w:pPr>
        <w:spacing w:line="360" w:lineRule="auto"/>
        <w:rPr>
          <w:b/>
        </w:rPr>
      </w:pPr>
      <w:r w:rsidRPr="00043127">
        <w:rPr>
          <w:b/>
        </w:rPr>
        <w:t>PROPONOWANE METODY EWALUACJI PRZEDMIOTU</w:t>
      </w:r>
    </w:p>
    <w:p w14:paraId="077B5246" w14:textId="77777777" w:rsidR="000D3F09" w:rsidRPr="00043127" w:rsidRDefault="000D3F09" w:rsidP="000D3F09">
      <w:pPr>
        <w:spacing w:line="360" w:lineRule="auto"/>
        <w:jc w:val="both"/>
      </w:pPr>
      <w:r w:rsidRPr="00043127">
        <w:t>Strategia przeprowadzanej ewaluacji będzie polegała na analizie opinii na temat uczniów realizujących praktykę. Zebrane dane zostaną poddane analizie jakościowej.</w:t>
      </w:r>
    </w:p>
    <w:p w14:paraId="210FFE81" w14:textId="77777777" w:rsidR="000D3F09" w:rsidRPr="00043127" w:rsidRDefault="000D3F09" w:rsidP="000D3F09">
      <w:pPr>
        <w:spacing w:line="360" w:lineRule="auto"/>
        <w:jc w:val="both"/>
      </w:pPr>
      <w:r w:rsidRPr="00043127">
        <w:t>Uzyskane wyniki pozwolą na określenie, które zagadnienia sprawiają uczniom problemy, a dzięki temu będzie można skorygować liczbę godzin dydaktycznych przypisanych do danego działu programowego. Spowoduje to podwyższenie jakości kształcenia i znacząco wpłynie na indywidualne wyniki uczniów z egzaminu zawodowego.</w:t>
      </w:r>
    </w:p>
    <w:p w14:paraId="7DA361BE" w14:textId="77777777" w:rsidR="000D3F09" w:rsidRPr="00043127" w:rsidRDefault="000D3F09" w:rsidP="000D3F09">
      <w:pPr>
        <w:spacing w:line="360" w:lineRule="auto"/>
        <w:jc w:val="both"/>
      </w:pPr>
      <w:r w:rsidRPr="00043127">
        <w:t xml:space="preserve">Dodatkowo, w trakcie realizacji praktyki zawodowej, ewaluacji musi podlegać materiał do niej przypisany, ponieważ w branży zmienia się on bardzo szybko. Ewaluacja znacząco wpłynie na sylwetkę absolwenta i pozwoli mu odnaleźć się na rynku pracy. </w:t>
      </w:r>
    </w:p>
    <w:p w14:paraId="7FE9AFC7" w14:textId="77777777" w:rsidR="000D3F09" w:rsidRPr="00043127" w:rsidRDefault="000D3F09" w:rsidP="000D3F09">
      <w:pPr>
        <w:spacing w:line="360" w:lineRule="auto"/>
        <w:rPr>
          <w:color w:val="auto"/>
        </w:rPr>
      </w:pPr>
    </w:p>
    <w:p w14:paraId="43096BF0" w14:textId="77777777" w:rsidR="000D3F09" w:rsidRPr="00043127" w:rsidRDefault="000D3F09" w:rsidP="000D3F09">
      <w:pPr>
        <w:spacing w:line="360" w:lineRule="auto"/>
        <w:rPr>
          <w:color w:val="auto"/>
        </w:rPr>
      </w:pPr>
    </w:p>
    <w:p w14:paraId="5B7EBFC3" w14:textId="77777777" w:rsidR="000D3F09" w:rsidRPr="00043127" w:rsidRDefault="000D3F09" w:rsidP="000D3F09">
      <w:pPr>
        <w:spacing w:line="360" w:lineRule="auto"/>
        <w:jc w:val="both"/>
        <w:rPr>
          <w:b/>
          <w:bCs/>
        </w:rPr>
      </w:pPr>
      <w:r w:rsidRPr="00043127">
        <w:rPr>
          <w:b/>
          <w:bCs/>
        </w:rPr>
        <w:lastRenderedPageBreak/>
        <w:t>EWALUACJA PRZEDMIOTU</w:t>
      </w:r>
    </w:p>
    <w:p w14:paraId="288F730F" w14:textId="77777777" w:rsidR="000D3F09" w:rsidRPr="00043127" w:rsidRDefault="000D3F09" w:rsidP="000D3F09">
      <w:pPr>
        <w:spacing w:line="360" w:lineRule="auto"/>
        <w:jc w:val="both"/>
        <w:rPr>
          <w:bCs/>
        </w:rPr>
      </w:pPr>
      <w:r w:rsidRPr="00043127">
        <w:rPr>
          <w:bCs/>
        </w:rPr>
        <w:t xml:space="preserve">Kluczowymi kompetencjami z przedmiotu </w:t>
      </w:r>
      <w:r w:rsidRPr="00043127">
        <w:rPr>
          <w:b/>
          <w:bCs/>
        </w:rPr>
        <w:t>Praktyka zawodowa</w:t>
      </w:r>
      <w:r w:rsidRPr="00043127">
        <w:rPr>
          <w:bCs/>
          <w:i/>
        </w:rPr>
        <w:t xml:space="preserve"> </w:t>
      </w:r>
      <w:r w:rsidRPr="00043127">
        <w:rPr>
          <w:bCs/>
        </w:rPr>
        <w:t>są:</w:t>
      </w:r>
    </w:p>
    <w:p w14:paraId="223DCA69" w14:textId="77777777" w:rsidR="000D3F09" w:rsidRPr="00043127" w:rsidRDefault="000D3F09" w:rsidP="000D3F09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</w:pPr>
      <w:r w:rsidRPr="00043127">
        <w:t>dobieranie technologii do wykonywania instalacji rurowych,</w:t>
      </w:r>
    </w:p>
    <w:p w14:paraId="378AEE52" w14:textId="77777777" w:rsidR="000D3F09" w:rsidRPr="00043127" w:rsidRDefault="000D3F09" w:rsidP="000D3F09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</w:pPr>
      <w:r w:rsidRPr="00043127">
        <w:t>dobieranie narzędzi do wykonywania instalacji rurowych,</w:t>
      </w:r>
    </w:p>
    <w:p w14:paraId="67E580E6" w14:textId="77777777" w:rsidR="000D3F09" w:rsidRPr="00043127" w:rsidRDefault="000D3F09" w:rsidP="000D3F09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</w:pPr>
      <w:r w:rsidRPr="00043127">
        <w:t>wykonywanie instalacji rurowych,</w:t>
      </w:r>
    </w:p>
    <w:p w14:paraId="6A8EF1D6" w14:textId="6BA3BF71" w:rsidR="000D3F09" w:rsidRPr="00043127" w:rsidRDefault="000D3F09" w:rsidP="000D3F09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</w:pPr>
      <w:r w:rsidRPr="00043127">
        <w:t>dobieranie narzędzi do wykonywania instalacji elektrycznych</w:t>
      </w:r>
      <w:r w:rsidR="00043127">
        <w:t xml:space="preserve"> i elektronicznych</w:t>
      </w:r>
      <w:r w:rsidRPr="00043127">
        <w:t>,</w:t>
      </w:r>
    </w:p>
    <w:p w14:paraId="08E0895E" w14:textId="420321E8" w:rsidR="000D3F09" w:rsidRPr="00043127" w:rsidRDefault="000D3F09" w:rsidP="000D3F09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</w:pPr>
      <w:r w:rsidRPr="00043127">
        <w:t>wykonywanie instalacji elektrycznych</w:t>
      </w:r>
      <w:r w:rsidR="00043127">
        <w:t xml:space="preserve"> i elektronicznych</w:t>
      </w:r>
      <w:r w:rsidRPr="00043127">
        <w:t>,</w:t>
      </w:r>
    </w:p>
    <w:p w14:paraId="2902A0D5" w14:textId="77777777" w:rsidR="000D3F09" w:rsidRPr="00043127" w:rsidRDefault="000D3F09" w:rsidP="000D3F09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</w:pPr>
      <w:r w:rsidRPr="00043127">
        <w:t xml:space="preserve">dobieranie miejsc montażu urządzeń pomiarowych </w:t>
      </w:r>
      <w:r w:rsidRPr="00043127">
        <w:rPr>
          <w:rFonts w:eastAsia="Calibri"/>
        </w:rPr>
        <w:t>w systemach energetyki odnawialnej,</w:t>
      </w:r>
    </w:p>
    <w:p w14:paraId="64E0E25E" w14:textId="77777777" w:rsidR="000D3F09" w:rsidRPr="00043127" w:rsidRDefault="000D3F09" w:rsidP="000D3F09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</w:pPr>
      <w:r w:rsidRPr="00043127">
        <w:rPr>
          <w:rFonts w:eastAsia="Calibri"/>
        </w:rPr>
        <w:t xml:space="preserve">wykonywanie montażu </w:t>
      </w:r>
      <w:r w:rsidRPr="00043127">
        <w:t xml:space="preserve">urządzeń pomiarowych </w:t>
      </w:r>
      <w:r w:rsidRPr="00043127">
        <w:rPr>
          <w:rFonts w:eastAsia="Calibri"/>
        </w:rPr>
        <w:t>w systemach energetyki odnawialnej,</w:t>
      </w:r>
    </w:p>
    <w:p w14:paraId="22592BEF" w14:textId="77777777" w:rsidR="000D3F09" w:rsidRPr="00043127" w:rsidRDefault="000D3F09" w:rsidP="000D3F09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</w:pPr>
      <w:r w:rsidRPr="00043127">
        <w:rPr>
          <w:lang w:eastAsia="en-US"/>
        </w:rPr>
        <w:t>planowanie i przeprowadzanie procedur</w:t>
      </w:r>
      <w:r w:rsidRPr="00043127">
        <w:t xml:space="preserve"> przekazywanie do eksploatacji urządzeń i systemów energetyki odnawialnej.</w:t>
      </w:r>
    </w:p>
    <w:p w14:paraId="73DC3DC8" w14:textId="77777777" w:rsidR="00C13A9B" w:rsidRPr="00043127" w:rsidRDefault="00C13A9B"/>
    <w:sectPr w:rsidR="00C13A9B" w:rsidRPr="000431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A5DCB" w14:textId="77777777" w:rsidR="00514062" w:rsidRDefault="00514062" w:rsidP="004E56D1">
      <w:r>
        <w:separator/>
      </w:r>
    </w:p>
  </w:endnote>
  <w:endnote w:type="continuationSeparator" w:id="0">
    <w:p w14:paraId="31E14312" w14:textId="77777777" w:rsidR="00514062" w:rsidRDefault="00514062" w:rsidP="004E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1A2D2" w14:textId="77777777" w:rsidR="00514062" w:rsidRDefault="00514062" w:rsidP="004E56D1">
      <w:r>
        <w:separator/>
      </w:r>
    </w:p>
  </w:footnote>
  <w:footnote w:type="continuationSeparator" w:id="0">
    <w:p w14:paraId="3B842B6E" w14:textId="77777777" w:rsidR="00514062" w:rsidRDefault="00514062" w:rsidP="004E5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A7CF0" w14:textId="77777777" w:rsidR="004E56D1" w:rsidRDefault="004E56D1" w:rsidP="004E56D1">
    <w:pPr>
      <w:jc w:val="center"/>
      <w:rPr>
        <w:b/>
        <w:bCs/>
        <w:color w:val="C0C0C0"/>
        <w:sz w:val="32"/>
        <w:szCs w:val="32"/>
      </w:rPr>
    </w:pPr>
    <w:r>
      <w:rPr>
        <w:b/>
        <w:bCs/>
        <w:color w:val="C0C0C0"/>
        <w:sz w:val="32"/>
        <w:szCs w:val="32"/>
      </w:rPr>
      <w:t>Zespół Szkół im. Prezydenta Ignacego Mościckiego w Zielonce</w:t>
    </w:r>
  </w:p>
  <w:p w14:paraId="1728EF16" w14:textId="77777777" w:rsidR="004E56D1" w:rsidRDefault="004E56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424C"/>
    <w:multiLevelType w:val="hybridMultilevel"/>
    <w:tmpl w:val="63202710"/>
    <w:lvl w:ilvl="0" w:tplc="4456F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319ED"/>
    <w:multiLevelType w:val="hybridMultilevel"/>
    <w:tmpl w:val="88908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716BE"/>
    <w:multiLevelType w:val="hybridMultilevel"/>
    <w:tmpl w:val="466AC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86BB1"/>
    <w:multiLevelType w:val="hybridMultilevel"/>
    <w:tmpl w:val="65CEEF9E"/>
    <w:lvl w:ilvl="0" w:tplc="3E0EE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A236B"/>
    <w:multiLevelType w:val="hybridMultilevel"/>
    <w:tmpl w:val="D8D4F08E"/>
    <w:lvl w:ilvl="0" w:tplc="EADCA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F4277"/>
    <w:multiLevelType w:val="hybridMultilevel"/>
    <w:tmpl w:val="778819AC"/>
    <w:lvl w:ilvl="0" w:tplc="27AE97A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74617"/>
    <w:multiLevelType w:val="hybridMultilevel"/>
    <w:tmpl w:val="635C3F8E"/>
    <w:lvl w:ilvl="0" w:tplc="B10C94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93498"/>
    <w:multiLevelType w:val="hybridMultilevel"/>
    <w:tmpl w:val="606EF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F01BA"/>
    <w:multiLevelType w:val="hybridMultilevel"/>
    <w:tmpl w:val="222424A4"/>
    <w:lvl w:ilvl="0" w:tplc="91981F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3582A"/>
    <w:multiLevelType w:val="hybridMultilevel"/>
    <w:tmpl w:val="FC445104"/>
    <w:lvl w:ilvl="0" w:tplc="8FDA0A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F0317D"/>
    <w:multiLevelType w:val="hybridMultilevel"/>
    <w:tmpl w:val="80E2F9A6"/>
    <w:lvl w:ilvl="0" w:tplc="EADCA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0207E"/>
    <w:multiLevelType w:val="hybridMultilevel"/>
    <w:tmpl w:val="8F2ADB2A"/>
    <w:lvl w:ilvl="0" w:tplc="8FDA0A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3430EF"/>
    <w:multiLevelType w:val="hybridMultilevel"/>
    <w:tmpl w:val="4B0EDB5C"/>
    <w:lvl w:ilvl="0" w:tplc="8FDA0A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F20ED8"/>
    <w:multiLevelType w:val="hybridMultilevel"/>
    <w:tmpl w:val="43407DCC"/>
    <w:lvl w:ilvl="0" w:tplc="1666BA00">
      <w:start w:val="1"/>
      <w:numFmt w:val="decimal"/>
      <w:lvlText w:val="%1."/>
      <w:lvlJc w:val="left"/>
      <w:pPr>
        <w:ind w:left="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1" w:hanging="360"/>
      </w:pPr>
    </w:lvl>
    <w:lvl w:ilvl="2" w:tplc="0415001B" w:tentative="1">
      <w:start w:val="1"/>
      <w:numFmt w:val="lowerRoman"/>
      <w:lvlText w:val="%3."/>
      <w:lvlJc w:val="right"/>
      <w:pPr>
        <w:ind w:left="2011" w:hanging="180"/>
      </w:pPr>
    </w:lvl>
    <w:lvl w:ilvl="3" w:tplc="0415000F" w:tentative="1">
      <w:start w:val="1"/>
      <w:numFmt w:val="decimal"/>
      <w:lvlText w:val="%4."/>
      <w:lvlJc w:val="left"/>
      <w:pPr>
        <w:ind w:left="2731" w:hanging="360"/>
      </w:pPr>
    </w:lvl>
    <w:lvl w:ilvl="4" w:tplc="04150019" w:tentative="1">
      <w:start w:val="1"/>
      <w:numFmt w:val="lowerLetter"/>
      <w:lvlText w:val="%5."/>
      <w:lvlJc w:val="left"/>
      <w:pPr>
        <w:ind w:left="3451" w:hanging="360"/>
      </w:pPr>
    </w:lvl>
    <w:lvl w:ilvl="5" w:tplc="0415001B" w:tentative="1">
      <w:start w:val="1"/>
      <w:numFmt w:val="lowerRoman"/>
      <w:lvlText w:val="%6."/>
      <w:lvlJc w:val="right"/>
      <w:pPr>
        <w:ind w:left="4171" w:hanging="180"/>
      </w:pPr>
    </w:lvl>
    <w:lvl w:ilvl="6" w:tplc="0415000F" w:tentative="1">
      <w:start w:val="1"/>
      <w:numFmt w:val="decimal"/>
      <w:lvlText w:val="%7."/>
      <w:lvlJc w:val="left"/>
      <w:pPr>
        <w:ind w:left="4891" w:hanging="360"/>
      </w:pPr>
    </w:lvl>
    <w:lvl w:ilvl="7" w:tplc="04150019" w:tentative="1">
      <w:start w:val="1"/>
      <w:numFmt w:val="lowerLetter"/>
      <w:lvlText w:val="%8."/>
      <w:lvlJc w:val="left"/>
      <w:pPr>
        <w:ind w:left="5611" w:hanging="360"/>
      </w:pPr>
    </w:lvl>
    <w:lvl w:ilvl="8" w:tplc="0415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4" w15:restartNumberingAfterBreak="0">
    <w:nsid w:val="4DC41602"/>
    <w:multiLevelType w:val="hybridMultilevel"/>
    <w:tmpl w:val="D8EA48A8"/>
    <w:lvl w:ilvl="0" w:tplc="5E042E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C71B6"/>
    <w:multiLevelType w:val="hybridMultilevel"/>
    <w:tmpl w:val="36E2E5E8"/>
    <w:lvl w:ilvl="0" w:tplc="EADCA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52271"/>
    <w:multiLevelType w:val="hybridMultilevel"/>
    <w:tmpl w:val="23A844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6A2F76"/>
    <w:multiLevelType w:val="hybridMultilevel"/>
    <w:tmpl w:val="03CAB440"/>
    <w:lvl w:ilvl="0" w:tplc="315CE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E7803"/>
    <w:multiLevelType w:val="hybridMultilevel"/>
    <w:tmpl w:val="BCA0FDE6"/>
    <w:lvl w:ilvl="0" w:tplc="8FDA0A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E92194"/>
    <w:multiLevelType w:val="hybridMultilevel"/>
    <w:tmpl w:val="DAFC7EDE"/>
    <w:lvl w:ilvl="0" w:tplc="8FDA0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92A81"/>
    <w:multiLevelType w:val="hybridMultilevel"/>
    <w:tmpl w:val="A44C83E2"/>
    <w:lvl w:ilvl="0" w:tplc="5842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45FA0"/>
    <w:multiLevelType w:val="hybridMultilevel"/>
    <w:tmpl w:val="F3B292AC"/>
    <w:lvl w:ilvl="0" w:tplc="EADCAB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86D57"/>
    <w:multiLevelType w:val="hybridMultilevel"/>
    <w:tmpl w:val="F21EE83A"/>
    <w:lvl w:ilvl="0" w:tplc="EADCAB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DE46DC"/>
    <w:multiLevelType w:val="hybridMultilevel"/>
    <w:tmpl w:val="47C846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7C23CC"/>
    <w:multiLevelType w:val="hybridMultilevel"/>
    <w:tmpl w:val="FC34FF92"/>
    <w:lvl w:ilvl="0" w:tplc="EADCA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955BC"/>
    <w:multiLevelType w:val="hybridMultilevel"/>
    <w:tmpl w:val="8D3CD254"/>
    <w:lvl w:ilvl="0" w:tplc="43B2763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9424C42"/>
    <w:multiLevelType w:val="hybridMultilevel"/>
    <w:tmpl w:val="D96E0B14"/>
    <w:lvl w:ilvl="0" w:tplc="B90ED0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10A2A"/>
    <w:multiLevelType w:val="hybridMultilevel"/>
    <w:tmpl w:val="CA56D8D2"/>
    <w:lvl w:ilvl="0" w:tplc="E6D895D0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8" w15:restartNumberingAfterBreak="0">
    <w:nsid w:val="6FD51860"/>
    <w:multiLevelType w:val="hybridMultilevel"/>
    <w:tmpl w:val="5ACA8B3C"/>
    <w:lvl w:ilvl="0" w:tplc="8FDA0A5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3932025"/>
    <w:multiLevelType w:val="hybridMultilevel"/>
    <w:tmpl w:val="4920D1E8"/>
    <w:lvl w:ilvl="0" w:tplc="6DD2835E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30" w15:restartNumberingAfterBreak="0">
    <w:nsid w:val="77490766"/>
    <w:multiLevelType w:val="hybridMultilevel"/>
    <w:tmpl w:val="0694C400"/>
    <w:lvl w:ilvl="0" w:tplc="484AD604">
      <w:start w:val="1"/>
      <w:numFmt w:val="decimal"/>
      <w:lvlText w:val="%1."/>
      <w:lvlJc w:val="left"/>
      <w:pPr>
        <w:ind w:left="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1" w:hanging="360"/>
      </w:pPr>
    </w:lvl>
    <w:lvl w:ilvl="2" w:tplc="0415001B" w:tentative="1">
      <w:start w:val="1"/>
      <w:numFmt w:val="lowerRoman"/>
      <w:lvlText w:val="%3."/>
      <w:lvlJc w:val="right"/>
      <w:pPr>
        <w:ind w:left="2011" w:hanging="180"/>
      </w:pPr>
    </w:lvl>
    <w:lvl w:ilvl="3" w:tplc="0415000F" w:tentative="1">
      <w:start w:val="1"/>
      <w:numFmt w:val="decimal"/>
      <w:lvlText w:val="%4."/>
      <w:lvlJc w:val="left"/>
      <w:pPr>
        <w:ind w:left="2731" w:hanging="360"/>
      </w:pPr>
    </w:lvl>
    <w:lvl w:ilvl="4" w:tplc="04150019" w:tentative="1">
      <w:start w:val="1"/>
      <w:numFmt w:val="lowerLetter"/>
      <w:lvlText w:val="%5."/>
      <w:lvlJc w:val="left"/>
      <w:pPr>
        <w:ind w:left="3451" w:hanging="360"/>
      </w:pPr>
    </w:lvl>
    <w:lvl w:ilvl="5" w:tplc="0415001B" w:tentative="1">
      <w:start w:val="1"/>
      <w:numFmt w:val="lowerRoman"/>
      <w:lvlText w:val="%6."/>
      <w:lvlJc w:val="right"/>
      <w:pPr>
        <w:ind w:left="4171" w:hanging="180"/>
      </w:pPr>
    </w:lvl>
    <w:lvl w:ilvl="6" w:tplc="0415000F" w:tentative="1">
      <w:start w:val="1"/>
      <w:numFmt w:val="decimal"/>
      <w:lvlText w:val="%7."/>
      <w:lvlJc w:val="left"/>
      <w:pPr>
        <w:ind w:left="4891" w:hanging="360"/>
      </w:pPr>
    </w:lvl>
    <w:lvl w:ilvl="7" w:tplc="04150019" w:tentative="1">
      <w:start w:val="1"/>
      <w:numFmt w:val="lowerLetter"/>
      <w:lvlText w:val="%8."/>
      <w:lvlJc w:val="left"/>
      <w:pPr>
        <w:ind w:left="5611" w:hanging="360"/>
      </w:pPr>
    </w:lvl>
    <w:lvl w:ilvl="8" w:tplc="0415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31" w15:restartNumberingAfterBreak="0">
    <w:nsid w:val="7D9476A1"/>
    <w:multiLevelType w:val="hybridMultilevel"/>
    <w:tmpl w:val="B53A1BBC"/>
    <w:lvl w:ilvl="0" w:tplc="78E8B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1"/>
  </w:num>
  <w:num w:numId="4">
    <w:abstractNumId w:val="3"/>
  </w:num>
  <w:num w:numId="5">
    <w:abstractNumId w:val="6"/>
  </w:num>
  <w:num w:numId="6">
    <w:abstractNumId w:val="28"/>
  </w:num>
  <w:num w:numId="7">
    <w:abstractNumId w:val="18"/>
  </w:num>
  <w:num w:numId="8">
    <w:abstractNumId w:val="12"/>
  </w:num>
  <w:num w:numId="9">
    <w:abstractNumId w:val="14"/>
  </w:num>
  <w:num w:numId="10">
    <w:abstractNumId w:val="11"/>
  </w:num>
  <w:num w:numId="11">
    <w:abstractNumId w:val="9"/>
  </w:num>
  <w:num w:numId="12">
    <w:abstractNumId w:val="19"/>
  </w:num>
  <w:num w:numId="13">
    <w:abstractNumId w:val="22"/>
  </w:num>
  <w:num w:numId="14">
    <w:abstractNumId w:val="23"/>
  </w:num>
  <w:num w:numId="15">
    <w:abstractNumId w:val="20"/>
  </w:num>
  <w:num w:numId="16">
    <w:abstractNumId w:val="16"/>
  </w:num>
  <w:num w:numId="17">
    <w:abstractNumId w:val="2"/>
  </w:num>
  <w:num w:numId="18">
    <w:abstractNumId w:val="4"/>
  </w:num>
  <w:num w:numId="19">
    <w:abstractNumId w:val="13"/>
  </w:num>
  <w:num w:numId="20">
    <w:abstractNumId w:val="24"/>
  </w:num>
  <w:num w:numId="21">
    <w:abstractNumId w:val="27"/>
  </w:num>
  <w:num w:numId="22">
    <w:abstractNumId w:val="29"/>
  </w:num>
  <w:num w:numId="23">
    <w:abstractNumId w:val="17"/>
  </w:num>
  <w:num w:numId="24">
    <w:abstractNumId w:val="31"/>
  </w:num>
  <w:num w:numId="25">
    <w:abstractNumId w:val="30"/>
  </w:num>
  <w:num w:numId="26">
    <w:abstractNumId w:val="7"/>
  </w:num>
  <w:num w:numId="27">
    <w:abstractNumId w:val="15"/>
  </w:num>
  <w:num w:numId="28">
    <w:abstractNumId w:val="10"/>
  </w:num>
  <w:num w:numId="29">
    <w:abstractNumId w:val="8"/>
  </w:num>
  <w:num w:numId="30">
    <w:abstractNumId w:val="1"/>
  </w:num>
  <w:num w:numId="31">
    <w:abstractNumId w:val="2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09"/>
    <w:rsid w:val="00043127"/>
    <w:rsid w:val="00055F44"/>
    <w:rsid w:val="00091FDC"/>
    <w:rsid w:val="000D3F09"/>
    <w:rsid w:val="001A6CF3"/>
    <w:rsid w:val="002356C5"/>
    <w:rsid w:val="002B6F65"/>
    <w:rsid w:val="002E3BA0"/>
    <w:rsid w:val="003F0AA9"/>
    <w:rsid w:val="00427E88"/>
    <w:rsid w:val="00452013"/>
    <w:rsid w:val="00466F09"/>
    <w:rsid w:val="004C109D"/>
    <w:rsid w:val="004C2286"/>
    <w:rsid w:val="004E56D1"/>
    <w:rsid w:val="00514062"/>
    <w:rsid w:val="005F269C"/>
    <w:rsid w:val="006130FF"/>
    <w:rsid w:val="0070206D"/>
    <w:rsid w:val="007326FC"/>
    <w:rsid w:val="00737F9E"/>
    <w:rsid w:val="008A0759"/>
    <w:rsid w:val="009772D8"/>
    <w:rsid w:val="00996842"/>
    <w:rsid w:val="009B5D1F"/>
    <w:rsid w:val="009E6F0F"/>
    <w:rsid w:val="00B16C8D"/>
    <w:rsid w:val="00B53529"/>
    <w:rsid w:val="00B64C35"/>
    <w:rsid w:val="00B6642E"/>
    <w:rsid w:val="00C13A9B"/>
    <w:rsid w:val="00C476DE"/>
    <w:rsid w:val="00CB7E40"/>
    <w:rsid w:val="00EC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8038"/>
  <w15:chartTrackingRefBased/>
  <w15:docId w15:val="{AA947CB4-3067-4E90-AC25-C728AF4F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D3F0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ORE MYŚLNIKI,Heding 2,N w prog"/>
    <w:basedOn w:val="Normalny"/>
    <w:link w:val="AkapitzlistZnak"/>
    <w:uiPriority w:val="34"/>
    <w:qFormat/>
    <w:rsid w:val="000D3F09"/>
    <w:pPr>
      <w:ind w:left="720"/>
      <w:contextualSpacing/>
    </w:pPr>
  </w:style>
  <w:style w:type="character" w:customStyle="1" w:styleId="AkapitzlistZnak">
    <w:name w:val="Akapit z listą Znak"/>
    <w:aliases w:val="Numerowanie Znak,List Paragraph Znak,Kolorowa lista — akcent 11 Znak,ORE MYŚLNIKI Znak,Heding 2 Znak,N w prog Znak"/>
    <w:link w:val="Akapitzlist"/>
    <w:uiPriority w:val="34"/>
    <w:qFormat/>
    <w:locked/>
    <w:rsid w:val="000D3F0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0D3F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E56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56D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56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56D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0BC16-5345-4F7C-BAE6-7494F7AE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1634</Words>
  <Characters>9806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Niewczas</dc:creator>
  <cp:keywords/>
  <dc:description/>
  <cp:lastModifiedBy>JB</cp:lastModifiedBy>
  <cp:revision>2</cp:revision>
  <dcterms:created xsi:type="dcterms:W3CDTF">2022-09-06T10:39:00Z</dcterms:created>
  <dcterms:modified xsi:type="dcterms:W3CDTF">2022-09-06T10:39:00Z</dcterms:modified>
</cp:coreProperties>
</file>