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CB6" w:rsidRPr="00915FA1" w:rsidRDefault="00D80385" w:rsidP="00162C19">
      <w:pPr>
        <w:pStyle w:val="Tytu"/>
        <w:rPr>
          <w:rFonts w:ascii="Times New Roman" w:hAnsi="Times New Roman"/>
          <w:sz w:val="28"/>
          <w:szCs w:val="28"/>
        </w:rPr>
      </w:pPr>
      <w:r w:rsidRPr="00915FA1">
        <w:rPr>
          <w:rFonts w:ascii="Times New Roman" w:hAnsi="Times New Roman"/>
          <w:sz w:val="28"/>
          <w:szCs w:val="28"/>
        </w:rPr>
        <w:t>ZESPÓ</w:t>
      </w:r>
      <w:r w:rsidR="00CF7CB6" w:rsidRPr="00915FA1">
        <w:rPr>
          <w:rFonts w:ascii="Times New Roman" w:hAnsi="Times New Roman"/>
          <w:sz w:val="28"/>
          <w:szCs w:val="28"/>
        </w:rPr>
        <w:t>Ł SZKÓŁ IM. PREZYDENTA IGNACEGO</w:t>
      </w:r>
    </w:p>
    <w:p w:rsidR="00D80385" w:rsidRPr="00915FA1" w:rsidRDefault="00D80385" w:rsidP="00162C19">
      <w:pPr>
        <w:pStyle w:val="Tytu"/>
        <w:rPr>
          <w:rFonts w:ascii="Times New Roman" w:hAnsi="Times New Roman"/>
          <w:sz w:val="28"/>
          <w:szCs w:val="28"/>
        </w:rPr>
      </w:pPr>
      <w:r w:rsidRPr="00915FA1">
        <w:rPr>
          <w:rFonts w:ascii="Times New Roman" w:hAnsi="Times New Roman"/>
          <w:sz w:val="28"/>
          <w:szCs w:val="28"/>
        </w:rPr>
        <w:t>MOŚCICKIEGO W ZIELONCE</w:t>
      </w:r>
    </w:p>
    <w:p w:rsidR="00B6718F" w:rsidRPr="00915FA1" w:rsidRDefault="00D80385" w:rsidP="00162C19">
      <w:pPr>
        <w:pStyle w:val="Tytu"/>
        <w:spacing w:line="360" w:lineRule="auto"/>
        <w:rPr>
          <w:rFonts w:ascii="Times New Roman" w:hAnsi="Times New Roman"/>
          <w:sz w:val="28"/>
          <w:szCs w:val="28"/>
        </w:rPr>
      </w:pPr>
      <w:r w:rsidRPr="00915FA1">
        <w:rPr>
          <w:rFonts w:ascii="Times New Roman" w:hAnsi="Times New Roman"/>
          <w:sz w:val="28"/>
          <w:szCs w:val="28"/>
        </w:rPr>
        <w:t>SZKOLNY WYKAZ PROGRAMÓW NAUCZANIA</w:t>
      </w:r>
    </w:p>
    <w:p w:rsidR="0028092F" w:rsidRPr="00A61F0A" w:rsidRDefault="0028092F" w:rsidP="00CF7CB6">
      <w:pPr>
        <w:pStyle w:val="Tytu"/>
        <w:jc w:val="left"/>
        <w:rPr>
          <w:rFonts w:ascii="Times New Roman" w:hAnsi="Times New Roman"/>
          <w:b w:val="0"/>
          <w:sz w:val="28"/>
          <w:szCs w:val="28"/>
        </w:rPr>
      </w:pPr>
    </w:p>
    <w:p w:rsidR="00D80385" w:rsidRDefault="0028092F" w:rsidP="0028092F">
      <w:pPr>
        <w:pStyle w:val="Tytu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Programy nauczania wynikające z podstawy programowej</w:t>
      </w:r>
      <w:r w:rsidR="00A61F0A" w:rsidRPr="00A61F0A">
        <w:rPr>
          <w:rFonts w:ascii="Times New Roman" w:hAnsi="Times New Roman"/>
          <w:b w:val="0"/>
          <w:sz w:val="28"/>
          <w:szCs w:val="28"/>
        </w:rPr>
        <w:t xml:space="preserve"> od roku 2012/13</w:t>
      </w:r>
    </w:p>
    <w:p w:rsidR="0028092F" w:rsidRPr="008A1C52" w:rsidRDefault="0028092F" w:rsidP="0028092F">
      <w:pPr>
        <w:pStyle w:val="Tytu"/>
        <w:rPr>
          <w:rFonts w:ascii="Times New Roman" w:hAnsi="Times New Roman"/>
          <w:b w:val="0"/>
          <w:sz w:val="28"/>
          <w:szCs w:val="28"/>
        </w:rPr>
      </w:pPr>
    </w:p>
    <w:tbl>
      <w:tblPr>
        <w:tblStyle w:val="Tabela-Siatka"/>
        <w:tblW w:w="10349" w:type="dxa"/>
        <w:tblInd w:w="-318" w:type="dxa"/>
        <w:tblLook w:val="04A0" w:firstRow="1" w:lastRow="0" w:firstColumn="1" w:lastColumn="0" w:noHBand="0" w:noVBand="1"/>
      </w:tblPr>
      <w:tblGrid>
        <w:gridCol w:w="2269"/>
        <w:gridCol w:w="3402"/>
        <w:gridCol w:w="4678"/>
      </w:tblGrid>
      <w:tr w:rsidR="00D80385" w:rsidRPr="008660BB" w:rsidTr="00906D10">
        <w:tc>
          <w:tcPr>
            <w:tcW w:w="2269" w:type="dxa"/>
          </w:tcPr>
          <w:p w:rsidR="00F145AA" w:rsidRDefault="00D80385" w:rsidP="00F145AA">
            <w:pPr>
              <w:jc w:val="center"/>
              <w:rPr>
                <w:rFonts w:ascii="Times New Roman" w:hAnsi="Times New Roman" w:cs="Times New Roman"/>
              </w:rPr>
            </w:pPr>
            <w:r w:rsidRPr="008660BB">
              <w:rPr>
                <w:rFonts w:ascii="Times New Roman" w:hAnsi="Times New Roman" w:cs="Times New Roman"/>
              </w:rPr>
              <w:t>Numer</w:t>
            </w:r>
          </w:p>
          <w:p w:rsidR="00D80385" w:rsidRPr="008660BB" w:rsidRDefault="00D80385" w:rsidP="00F145AA">
            <w:pPr>
              <w:jc w:val="center"/>
              <w:rPr>
                <w:rFonts w:ascii="Times New Roman" w:hAnsi="Times New Roman" w:cs="Times New Roman"/>
              </w:rPr>
            </w:pPr>
            <w:r w:rsidRPr="008660BB">
              <w:rPr>
                <w:rFonts w:ascii="Times New Roman" w:hAnsi="Times New Roman" w:cs="Times New Roman"/>
              </w:rPr>
              <w:t>w szkolnym zestawie programów</w:t>
            </w:r>
          </w:p>
        </w:tc>
        <w:tc>
          <w:tcPr>
            <w:tcW w:w="3402" w:type="dxa"/>
          </w:tcPr>
          <w:p w:rsidR="00F145AA" w:rsidRDefault="00F145AA">
            <w:pPr>
              <w:rPr>
                <w:rFonts w:ascii="Times New Roman" w:hAnsi="Times New Roman" w:cs="Times New Roman"/>
              </w:rPr>
            </w:pPr>
          </w:p>
          <w:p w:rsidR="00D80385" w:rsidRPr="00F145AA" w:rsidRDefault="00D80385">
            <w:pPr>
              <w:rPr>
                <w:rFonts w:ascii="Times New Roman" w:hAnsi="Times New Roman" w:cs="Times New Roman"/>
                <w:b/>
              </w:rPr>
            </w:pPr>
            <w:r w:rsidRPr="00F145AA">
              <w:rPr>
                <w:rFonts w:ascii="Times New Roman" w:hAnsi="Times New Roman" w:cs="Times New Roman"/>
                <w:b/>
              </w:rPr>
              <w:t>Przedmiot nauczania</w:t>
            </w:r>
          </w:p>
        </w:tc>
        <w:tc>
          <w:tcPr>
            <w:tcW w:w="4678" w:type="dxa"/>
          </w:tcPr>
          <w:p w:rsidR="00F145AA" w:rsidRDefault="00465152" w:rsidP="00465152">
            <w:pPr>
              <w:rPr>
                <w:rFonts w:ascii="Times New Roman" w:hAnsi="Times New Roman" w:cs="Times New Roman"/>
              </w:rPr>
            </w:pPr>
            <w:r w:rsidRPr="008660BB">
              <w:rPr>
                <w:rFonts w:ascii="Times New Roman" w:hAnsi="Times New Roman" w:cs="Times New Roman"/>
              </w:rPr>
              <w:t xml:space="preserve">                  </w:t>
            </w:r>
          </w:p>
          <w:p w:rsidR="00D80385" w:rsidRPr="00F145AA" w:rsidRDefault="00F145AA" w:rsidP="004651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465152" w:rsidRPr="008660BB">
              <w:rPr>
                <w:rFonts w:ascii="Times New Roman" w:hAnsi="Times New Roman" w:cs="Times New Roman"/>
              </w:rPr>
              <w:t xml:space="preserve">  </w:t>
            </w:r>
            <w:r w:rsidR="00D80385" w:rsidRPr="00F145AA">
              <w:rPr>
                <w:rFonts w:ascii="Times New Roman" w:hAnsi="Times New Roman" w:cs="Times New Roman"/>
                <w:b/>
              </w:rPr>
              <w:t>Tytuł</w:t>
            </w:r>
            <w:r w:rsidR="00465152" w:rsidRPr="00F145AA">
              <w:rPr>
                <w:rFonts w:ascii="Times New Roman" w:hAnsi="Times New Roman" w:cs="Times New Roman"/>
                <w:b/>
              </w:rPr>
              <w:t xml:space="preserve">  </w:t>
            </w:r>
            <w:r w:rsidR="00D80385" w:rsidRPr="00F145AA">
              <w:rPr>
                <w:rFonts w:ascii="Times New Roman" w:hAnsi="Times New Roman" w:cs="Times New Roman"/>
                <w:b/>
              </w:rPr>
              <w:t>programu</w:t>
            </w:r>
            <w:r w:rsidR="00465152" w:rsidRPr="00F145AA">
              <w:rPr>
                <w:rFonts w:ascii="Times New Roman" w:hAnsi="Times New Roman" w:cs="Times New Roman"/>
                <w:b/>
              </w:rPr>
              <w:t xml:space="preserve"> / autor</w:t>
            </w:r>
          </w:p>
        </w:tc>
      </w:tr>
      <w:tr w:rsidR="00D80385" w:rsidRPr="008660BB" w:rsidTr="00906D10">
        <w:tc>
          <w:tcPr>
            <w:tcW w:w="2269" w:type="dxa"/>
          </w:tcPr>
          <w:p w:rsidR="00D80385" w:rsidRPr="008660BB" w:rsidRDefault="00D80385">
            <w:pPr>
              <w:rPr>
                <w:rFonts w:ascii="Times New Roman" w:hAnsi="Times New Roman" w:cs="Times New Roman"/>
              </w:rPr>
            </w:pPr>
            <w:r w:rsidRPr="008660BB">
              <w:rPr>
                <w:rFonts w:ascii="Times New Roman" w:hAnsi="Times New Roman" w:cs="Times New Roman"/>
              </w:rPr>
              <w:t>1/2012</w:t>
            </w:r>
          </w:p>
        </w:tc>
        <w:tc>
          <w:tcPr>
            <w:tcW w:w="3402" w:type="dxa"/>
          </w:tcPr>
          <w:p w:rsidR="00D80385" w:rsidRPr="008660BB" w:rsidRDefault="00D80385">
            <w:pPr>
              <w:rPr>
                <w:rFonts w:ascii="Times New Roman" w:hAnsi="Times New Roman" w:cs="Times New Roman"/>
              </w:rPr>
            </w:pPr>
            <w:r w:rsidRPr="008660BB">
              <w:rPr>
                <w:rFonts w:ascii="Times New Roman" w:hAnsi="Times New Roman" w:cs="Times New Roman"/>
              </w:rPr>
              <w:t xml:space="preserve">Język polski   </w:t>
            </w:r>
          </w:p>
        </w:tc>
        <w:tc>
          <w:tcPr>
            <w:tcW w:w="4678" w:type="dxa"/>
          </w:tcPr>
          <w:p w:rsidR="00D80385" w:rsidRPr="008660BB" w:rsidRDefault="00D80385">
            <w:pPr>
              <w:rPr>
                <w:rFonts w:ascii="Times New Roman" w:hAnsi="Times New Roman" w:cs="Times New Roman"/>
              </w:rPr>
            </w:pPr>
            <w:r w:rsidRPr="008660BB">
              <w:rPr>
                <w:rFonts w:ascii="Times New Roman" w:hAnsi="Times New Roman" w:cs="Times New Roman"/>
              </w:rPr>
              <w:t>,,Ciekawi świata</w:t>
            </w:r>
            <w:r w:rsidR="00465152" w:rsidRPr="008660BB">
              <w:rPr>
                <w:rFonts w:ascii="Times New Roman" w:hAnsi="Times New Roman" w:cs="Times New Roman"/>
              </w:rPr>
              <w:t xml:space="preserve">” – </w:t>
            </w:r>
            <w:proofErr w:type="spellStart"/>
            <w:r w:rsidR="00465152" w:rsidRPr="008660BB">
              <w:rPr>
                <w:rFonts w:ascii="Times New Roman" w:hAnsi="Times New Roman" w:cs="Times New Roman"/>
              </w:rPr>
              <w:t>K.Budna</w:t>
            </w:r>
            <w:proofErr w:type="spellEnd"/>
            <w:r w:rsidR="00465152" w:rsidRPr="008660B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65152" w:rsidRPr="008660BB">
              <w:rPr>
                <w:rFonts w:ascii="Times New Roman" w:hAnsi="Times New Roman" w:cs="Times New Roman"/>
              </w:rPr>
              <w:t>J.Manthey</w:t>
            </w:r>
            <w:proofErr w:type="spellEnd"/>
          </w:p>
        </w:tc>
      </w:tr>
      <w:tr w:rsidR="00D80385" w:rsidRPr="008660BB" w:rsidTr="00906D10">
        <w:tc>
          <w:tcPr>
            <w:tcW w:w="2269" w:type="dxa"/>
          </w:tcPr>
          <w:p w:rsidR="00465152" w:rsidRPr="008660BB" w:rsidRDefault="00465152">
            <w:pPr>
              <w:rPr>
                <w:rFonts w:ascii="Times New Roman" w:hAnsi="Times New Roman" w:cs="Times New Roman"/>
              </w:rPr>
            </w:pPr>
          </w:p>
          <w:p w:rsidR="00D80385" w:rsidRPr="008660BB" w:rsidRDefault="00465152">
            <w:pPr>
              <w:rPr>
                <w:rFonts w:ascii="Times New Roman" w:hAnsi="Times New Roman" w:cs="Times New Roman"/>
              </w:rPr>
            </w:pPr>
            <w:r w:rsidRPr="008660BB">
              <w:rPr>
                <w:rFonts w:ascii="Times New Roman" w:hAnsi="Times New Roman" w:cs="Times New Roman"/>
              </w:rPr>
              <w:t>2/2012</w:t>
            </w:r>
          </w:p>
        </w:tc>
        <w:tc>
          <w:tcPr>
            <w:tcW w:w="3402" w:type="dxa"/>
          </w:tcPr>
          <w:p w:rsidR="00465152" w:rsidRPr="008660BB" w:rsidRDefault="00465152">
            <w:pPr>
              <w:rPr>
                <w:rFonts w:ascii="Times New Roman" w:hAnsi="Times New Roman" w:cs="Times New Roman"/>
              </w:rPr>
            </w:pPr>
          </w:p>
          <w:p w:rsidR="00465152" w:rsidRPr="008660BB" w:rsidRDefault="00465152">
            <w:pPr>
              <w:rPr>
                <w:rFonts w:ascii="Times New Roman" w:hAnsi="Times New Roman" w:cs="Times New Roman"/>
              </w:rPr>
            </w:pPr>
          </w:p>
          <w:p w:rsidR="00D80385" w:rsidRPr="008660BB" w:rsidRDefault="00465152">
            <w:pPr>
              <w:rPr>
                <w:rFonts w:ascii="Times New Roman" w:hAnsi="Times New Roman" w:cs="Times New Roman"/>
              </w:rPr>
            </w:pPr>
            <w:r w:rsidRPr="008660BB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4678" w:type="dxa"/>
          </w:tcPr>
          <w:p w:rsidR="00D80385" w:rsidRPr="008660BB" w:rsidRDefault="00465152">
            <w:pPr>
              <w:rPr>
                <w:rFonts w:ascii="Times New Roman" w:hAnsi="Times New Roman" w:cs="Times New Roman"/>
              </w:rPr>
            </w:pPr>
            <w:r w:rsidRPr="008660BB">
              <w:rPr>
                <w:rFonts w:ascii="Times New Roman" w:hAnsi="Times New Roman" w:cs="Times New Roman"/>
              </w:rPr>
              <w:t>,,Program nauczania języka niemieckiego dla klas I-III Liceum Ogólnokształcącego, Liceum Profilowanego i Technikum”</w:t>
            </w:r>
          </w:p>
          <w:p w:rsidR="00465152" w:rsidRPr="008660BB" w:rsidRDefault="00465152">
            <w:pPr>
              <w:rPr>
                <w:rFonts w:ascii="Times New Roman" w:hAnsi="Times New Roman" w:cs="Times New Roman"/>
              </w:rPr>
            </w:pPr>
            <w:r w:rsidRPr="008660BB">
              <w:rPr>
                <w:rFonts w:ascii="Times New Roman" w:hAnsi="Times New Roman" w:cs="Times New Roman"/>
              </w:rPr>
              <w:t xml:space="preserve">G. </w:t>
            </w:r>
            <w:proofErr w:type="spellStart"/>
            <w:r w:rsidRPr="008660BB">
              <w:rPr>
                <w:rFonts w:ascii="Times New Roman" w:hAnsi="Times New Roman" w:cs="Times New Roman"/>
              </w:rPr>
              <w:t>Zenderowska</w:t>
            </w:r>
            <w:proofErr w:type="spellEnd"/>
            <w:r w:rsidRPr="008660BB">
              <w:rPr>
                <w:rFonts w:ascii="Times New Roman" w:hAnsi="Times New Roman" w:cs="Times New Roman"/>
              </w:rPr>
              <w:t xml:space="preserve">  - Korpus</w:t>
            </w:r>
          </w:p>
        </w:tc>
      </w:tr>
      <w:tr w:rsidR="00D80385" w:rsidRPr="008660BB" w:rsidTr="00906D10">
        <w:tc>
          <w:tcPr>
            <w:tcW w:w="2269" w:type="dxa"/>
          </w:tcPr>
          <w:p w:rsidR="00D80385" w:rsidRPr="008660BB" w:rsidRDefault="002B79CB">
            <w:pPr>
              <w:rPr>
                <w:rFonts w:ascii="Times New Roman" w:hAnsi="Times New Roman" w:cs="Times New Roman"/>
              </w:rPr>
            </w:pPr>
            <w:r w:rsidRPr="008660BB">
              <w:rPr>
                <w:rFonts w:ascii="Times New Roman" w:hAnsi="Times New Roman" w:cs="Times New Roman"/>
              </w:rPr>
              <w:t>3/2012</w:t>
            </w:r>
          </w:p>
        </w:tc>
        <w:tc>
          <w:tcPr>
            <w:tcW w:w="3402" w:type="dxa"/>
          </w:tcPr>
          <w:p w:rsidR="00F145AA" w:rsidRDefault="00F145AA">
            <w:pPr>
              <w:rPr>
                <w:rFonts w:ascii="Times New Roman" w:hAnsi="Times New Roman" w:cs="Times New Roman"/>
              </w:rPr>
            </w:pPr>
          </w:p>
          <w:p w:rsidR="00D80385" w:rsidRPr="008660BB" w:rsidRDefault="002B79CB">
            <w:pPr>
              <w:rPr>
                <w:rFonts w:ascii="Times New Roman" w:hAnsi="Times New Roman" w:cs="Times New Roman"/>
              </w:rPr>
            </w:pPr>
            <w:r w:rsidRPr="008660BB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4678" w:type="dxa"/>
          </w:tcPr>
          <w:p w:rsidR="00D80385" w:rsidRPr="008660BB" w:rsidRDefault="002B79CB">
            <w:pPr>
              <w:rPr>
                <w:rFonts w:ascii="Times New Roman" w:hAnsi="Times New Roman" w:cs="Times New Roman"/>
              </w:rPr>
            </w:pPr>
            <w:r w:rsidRPr="008660BB">
              <w:rPr>
                <w:rFonts w:ascii="Times New Roman" w:hAnsi="Times New Roman" w:cs="Times New Roman"/>
              </w:rPr>
              <w:t>,,Program nauczania do języka</w:t>
            </w:r>
            <w:r w:rsidR="00D60C2A" w:rsidRPr="008660BB">
              <w:rPr>
                <w:rFonts w:ascii="Times New Roman" w:hAnsi="Times New Roman" w:cs="Times New Roman"/>
              </w:rPr>
              <w:t xml:space="preserve"> angielskiego”</w:t>
            </w:r>
          </w:p>
          <w:p w:rsidR="00D60C2A" w:rsidRPr="008660BB" w:rsidRDefault="00D60C2A">
            <w:pPr>
              <w:rPr>
                <w:rFonts w:ascii="Times New Roman" w:hAnsi="Times New Roman" w:cs="Times New Roman"/>
              </w:rPr>
            </w:pPr>
            <w:r w:rsidRPr="008660BB">
              <w:rPr>
                <w:rFonts w:ascii="Times New Roman" w:hAnsi="Times New Roman" w:cs="Times New Roman"/>
              </w:rPr>
              <w:t>( podstawowy i rozszerzony)</w:t>
            </w:r>
          </w:p>
          <w:p w:rsidR="00D60C2A" w:rsidRPr="008660BB" w:rsidRDefault="00D60C2A">
            <w:pPr>
              <w:rPr>
                <w:rFonts w:ascii="Times New Roman" w:hAnsi="Times New Roman" w:cs="Times New Roman"/>
              </w:rPr>
            </w:pPr>
            <w:r w:rsidRPr="008660BB">
              <w:rPr>
                <w:rFonts w:ascii="Times New Roman" w:hAnsi="Times New Roman" w:cs="Times New Roman"/>
              </w:rPr>
              <w:t>Joanna Sosnowska, Maria Wieruszewska</w:t>
            </w:r>
          </w:p>
        </w:tc>
      </w:tr>
      <w:tr w:rsidR="00D80385" w:rsidRPr="008660BB" w:rsidTr="00906D10">
        <w:tc>
          <w:tcPr>
            <w:tcW w:w="2269" w:type="dxa"/>
          </w:tcPr>
          <w:p w:rsidR="00D80385" w:rsidRPr="008660BB" w:rsidRDefault="00F253E1">
            <w:pPr>
              <w:rPr>
                <w:rFonts w:ascii="Times New Roman" w:hAnsi="Times New Roman" w:cs="Times New Roman"/>
              </w:rPr>
            </w:pPr>
            <w:r w:rsidRPr="008660BB">
              <w:rPr>
                <w:rFonts w:ascii="Times New Roman" w:hAnsi="Times New Roman" w:cs="Times New Roman"/>
              </w:rPr>
              <w:t>4/2012</w:t>
            </w:r>
          </w:p>
        </w:tc>
        <w:tc>
          <w:tcPr>
            <w:tcW w:w="3402" w:type="dxa"/>
          </w:tcPr>
          <w:p w:rsidR="00D80385" w:rsidRPr="008660BB" w:rsidRDefault="00DA59D9">
            <w:pPr>
              <w:rPr>
                <w:rFonts w:ascii="Times New Roman" w:hAnsi="Times New Roman" w:cs="Times New Roman"/>
              </w:rPr>
            </w:pPr>
            <w:r w:rsidRPr="008660BB">
              <w:rPr>
                <w:rFonts w:ascii="Times New Roman" w:hAnsi="Times New Roman" w:cs="Times New Roman"/>
              </w:rPr>
              <w:t>Język hiszpański</w:t>
            </w:r>
          </w:p>
        </w:tc>
        <w:tc>
          <w:tcPr>
            <w:tcW w:w="4678" w:type="dxa"/>
          </w:tcPr>
          <w:p w:rsidR="00D80385" w:rsidRPr="008660BB" w:rsidRDefault="00DA59D9">
            <w:pPr>
              <w:rPr>
                <w:rFonts w:ascii="Times New Roman" w:hAnsi="Times New Roman" w:cs="Times New Roman"/>
              </w:rPr>
            </w:pPr>
            <w:r w:rsidRPr="008660BB">
              <w:rPr>
                <w:rFonts w:ascii="Times New Roman" w:hAnsi="Times New Roman" w:cs="Times New Roman"/>
              </w:rPr>
              <w:t>,,Program nauczania języka hiszpańskiego dla szkół ponadgimnazjalnych”</w:t>
            </w:r>
          </w:p>
        </w:tc>
      </w:tr>
      <w:tr w:rsidR="00D80385" w:rsidRPr="008660BB" w:rsidTr="00906D10">
        <w:tc>
          <w:tcPr>
            <w:tcW w:w="2269" w:type="dxa"/>
          </w:tcPr>
          <w:p w:rsidR="00D80385" w:rsidRPr="008660BB" w:rsidRDefault="00F253E1">
            <w:pPr>
              <w:rPr>
                <w:rFonts w:ascii="Times New Roman" w:hAnsi="Times New Roman" w:cs="Times New Roman"/>
              </w:rPr>
            </w:pPr>
            <w:r w:rsidRPr="008660BB">
              <w:rPr>
                <w:rFonts w:ascii="Times New Roman" w:hAnsi="Times New Roman" w:cs="Times New Roman"/>
              </w:rPr>
              <w:t>5/2012</w:t>
            </w:r>
          </w:p>
        </w:tc>
        <w:tc>
          <w:tcPr>
            <w:tcW w:w="3402" w:type="dxa"/>
          </w:tcPr>
          <w:p w:rsidR="00D80385" w:rsidRPr="008660BB" w:rsidRDefault="00F253E1">
            <w:pPr>
              <w:rPr>
                <w:rFonts w:ascii="Times New Roman" w:hAnsi="Times New Roman" w:cs="Times New Roman"/>
              </w:rPr>
            </w:pPr>
            <w:r w:rsidRPr="008660BB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4678" w:type="dxa"/>
          </w:tcPr>
          <w:p w:rsidR="00D80385" w:rsidRPr="008660BB" w:rsidRDefault="00F253E1">
            <w:pPr>
              <w:rPr>
                <w:rFonts w:ascii="Times New Roman" w:hAnsi="Times New Roman" w:cs="Times New Roman"/>
              </w:rPr>
            </w:pPr>
            <w:r w:rsidRPr="008660BB">
              <w:rPr>
                <w:rFonts w:ascii="Times New Roman" w:hAnsi="Times New Roman" w:cs="Times New Roman"/>
              </w:rPr>
              <w:t>Matematyka  ( podstawowy i rozszerzony)</w:t>
            </w:r>
          </w:p>
          <w:p w:rsidR="00F253E1" w:rsidRPr="008660BB" w:rsidRDefault="00F253E1">
            <w:pPr>
              <w:rPr>
                <w:rFonts w:ascii="Times New Roman" w:hAnsi="Times New Roman" w:cs="Times New Roman"/>
              </w:rPr>
            </w:pPr>
            <w:r w:rsidRPr="008660BB"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 w:rsidRPr="008660BB">
              <w:rPr>
                <w:rFonts w:ascii="Times New Roman" w:hAnsi="Times New Roman" w:cs="Times New Roman"/>
              </w:rPr>
              <w:t>Ponczek</w:t>
            </w:r>
            <w:proofErr w:type="spellEnd"/>
          </w:p>
        </w:tc>
      </w:tr>
      <w:tr w:rsidR="00D80385" w:rsidRPr="008660BB" w:rsidTr="00906D10">
        <w:tc>
          <w:tcPr>
            <w:tcW w:w="2269" w:type="dxa"/>
          </w:tcPr>
          <w:p w:rsidR="00D80385" w:rsidRPr="008660BB" w:rsidRDefault="00F253E1">
            <w:pPr>
              <w:rPr>
                <w:rFonts w:ascii="Times New Roman" w:hAnsi="Times New Roman" w:cs="Times New Roman"/>
              </w:rPr>
            </w:pPr>
            <w:r w:rsidRPr="008660BB">
              <w:rPr>
                <w:rFonts w:ascii="Times New Roman" w:hAnsi="Times New Roman" w:cs="Times New Roman"/>
              </w:rPr>
              <w:t>6/2012</w:t>
            </w:r>
          </w:p>
        </w:tc>
        <w:tc>
          <w:tcPr>
            <w:tcW w:w="3402" w:type="dxa"/>
          </w:tcPr>
          <w:p w:rsidR="00D80385" w:rsidRPr="008660BB" w:rsidRDefault="00F253E1">
            <w:pPr>
              <w:rPr>
                <w:rFonts w:ascii="Times New Roman" w:hAnsi="Times New Roman" w:cs="Times New Roman"/>
              </w:rPr>
            </w:pPr>
            <w:r w:rsidRPr="008660BB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4678" w:type="dxa"/>
          </w:tcPr>
          <w:p w:rsidR="00D80385" w:rsidRPr="008660BB" w:rsidRDefault="00EB1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Program nauczania </w:t>
            </w:r>
            <w:r w:rsidR="0073323E">
              <w:rPr>
                <w:rFonts w:ascii="Times New Roman" w:hAnsi="Times New Roman" w:cs="Times New Roman"/>
              </w:rPr>
              <w:t xml:space="preserve">z fizyki </w:t>
            </w:r>
            <w:r>
              <w:rPr>
                <w:rFonts w:ascii="Times New Roman" w:hAnsi="Times New Roman" w:cs="Times New Roman"/>
              </w:rPr>
              <w:t xml:space="preserve">dla szkół ponadgimnazjalnych – poziom podstawowy </w:t>
            </w:r>
            <w:r w:rsidR="00F253E1" w:rsidRPr="008660BB">
              <w:rPr>
                <w:rFonts w:ascii="Times New Roman" w:hAnsi="Times New Roman" w:cs="Times New Roman"/>
              </w:rPr>
              <w:t xml:space="preserve">,, Odkryć fizykę’’ – </w:t>
            </w:r>
            <w:proofErr w:type="spellStart"/>
            <w:r w:rsidR="00F253E1" w:rsidRPr="008660BB">
              <w:rPr>
                <w:rFonts w:ascii="Times New Roman" w:hAnsi="Times New Roman" w:cs="Times New Roman"/>
              </w:rPr>
              <w:t>M.Braun</w:t>
            </w:r>
            <w:proofErr w:type="spellEnd"/>
            <w:r w:rsidR="00F253E1" w:rsidRPr="008660B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253E1" w:rsidRPr="008660BB">
              <w:rPr>
                <w:rFonts w:ascii="Times New Roman" w:hAnsi="Times New Roman" w:cs="Times New Roman"/>
              </w:rPr>
              <w:t>W.Śliwa</w:t>
            </w:r>
            <w:proofErr w:type="spellEnd"/>
          </w:p>
        </w:tc>
      </w:tr>
      <w:tr w:rsidR="00D80385" w:rsidRPr="008660BB" w:rsidTr="00906D10">
        <w:tc>
          <w:tcPr>
            <w:tcW w:w="2269" w:type="dxa"/>
          </w:tcPr>
          <w:p w:rsidR="00D80385" w:rsidRPr="008660BB" w:rsidRDefault="00F253E1">
            <w:pPr>
              <w:rPr>
                <w:rFonts w:ascii="Times New Roman" w:hAnsi="Times New Roman" w:cs="Times New Roman"/>
              </w:rPr>
            </w:pPr>
            <w:r w:rsidRPr="008660BB">
              <w:rPr>
                <w:rFonts w:ascii="Times New Roman" w:hAnsi="Times New Roman" w:cs="Times New Roman"/>
              </w:rPr>
              <w:t>7/2012</w:t>
            </w:r>
          </w:p>
        </w:tc>
        <w:tc>
          <w:tcPr>
            <w:tcW w:w="3402" w:type="dxa"/>
          </w:tcPr>
          <w:p w:rsidR="00D80385" w:rsidRPr="008660BB" w:rsidRDefault="000A6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Wiedz</w:t>
            </w:r>
            <w:r w:rsidR="00F92CEB" w:rsidRPr="008660BB">
              <w:rPr>
                <w:rFonts w:ascii="Times New Roman" w:hAnsi="Times New Roman" w:cs="Times New Roman"/>
              </w:rPr>
              <w:t>a o społeczeństwie</w:t>
            </w:r>
          </w:p>
        </w:tc>
        <w:tc>
          <w:tcPr>
            <w:tcW w:w="4678" w:type="dxa"/>
          </w:tcPr>
          <w:p w:rsidR="00D80385" w:rsidRPr="008660BB" w:rsidRDefault="00F92CEB">
            <w:pPr>
              <w:rPr>
                <w:rFonts w:ascii="Times New Roman" w:hAnsi="Times New Roman" w:cs="Times New Roman"/>
              </w:rPr>
            </w:pPr>
            <w:r w:rsidRPr="008660BB">
              <w:rPr>
                <w:rFonts w:ascii="Times New Roman" w:hAnsi="Times New Roman" w:cs="Times New Roman"/>
              </w:rPr>
              <w:t>,, Odkrywamy na nowo.  Wiedza o społeczeństwie</w:t>
            </w:r>
            <w:r w:rsidR="009B05DA" w:rsidRPr="008660BB"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 w:rsidR="009B05DA" w:rsidRPr="008660BB">
              <w:rPr>
                <w:rFonts w:ascii="Times New Roman" w:hAnsi="Times New Roman" w:cs="Times New Roman"/>
              </w:rPr>
              <w:t>A.Tylicka-Bonecka</w:t>
            </w:r>
            <w:proofErr w:type="spellEnd"/>
            <w:r w:rsidR="009B05DA" w:rsidRPr="008660B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B05DA" w:rsidRPr="008660BB">
              <w:rPr>
                <w:rFonts w:ascii="Times New Roman" w:hAnsi="Times New Roman" w:cs="Times New Roman"/>
              </w:rPr>
              <w:t>J.Bonecki</w:t>
            </w:r>
            <w:proofErr w:type="spellEnd"/>
          </w:p>
        </w:tc>
      </w:tr>
      <w:tr w:rsidR="00F92CEB" w:rsidRPr="008660BB" w:rsidTr="00906D10">
        <w:tc>
          <w:tcPr>
            <w:tcW w:w="2269" w:type="dxa"/>
          </w:tcPr>
          <w:p w:rsidR="00F92CEB" w:rsidRPr="008660BB" w:rsidRDefault="00F92CEB">
            <w:pPr>
              <w:rPr>
                <w:rFonts w:ascii="Times New Roman" w:hAnsi="Times New Roman" w:cs="Times New Roman"/>
              </w:rPr>
            </w:pPr>
            <w:r w:rsidRPr="008660BB">
              <w:rPr>
                <w:rFonts w:ascii="Times New Roman" w:hAnsi="Times New Roman" w:cs="Times New Roman"/>
              </w:rPr>
              <w:t>8/2012</w:t>
            </w:r>
          </w:p>
        </w:tc>
        <w:tc>
          <w:tcPr>
            <w:tcW w:w="3402" w:type="dxa"/>
          </w:tcPr>
          <w:p w:rsidR="00F92CEB" w:rsidRPr="008660BB" w:rsidRDefault="00F92CEB">
            <w:pPr>
              <w:rPr>
                <w:rFonts w:ascii="Times New Roman" w:hAnsi="Times New Roman" w:cs="Times New Roman"/>
              </w:rPr>
            </w:pPr>
            <w:r w:rsidRPr="008660BB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4678" w:type="dxa"/>
          </w:tcPr>
          <w:p w:rsidR="00F92CEB" w:rsidRPr="008660BB" w:rsidRDefault="00F92CEB">
            <w:pPr>
              <w:rPr>
                <w:rFonts w:ascii="Times New Roman" w:hAnsi="Times New Roman" w:cs="Times New Roman"/>
              </w:rPr>
            </w:pPr>
            <w:r w:rsidRPr="008660BB">
              <w:rPr>
                <w:rFonts w:ascii="Times New Roman" w:hAnsi="Times New Roman" w:cs="Times New Roman"/>
              </w:rPr>
              <w:t xml:space="preserve">,,Poznać przeszłość. Wiek XX” </w:t>
            </w:r>
            <w:proofErr w:type="spellStart"/>
            <w:r w:rsidRPr="008660BB">
              <w:rPr>
                <w:rFonts w:ascii="Times New Roman" w:hAnsi="Times New Roman" w:cs="Times New Roman"/>
              </w:rPr>
              <w:t>M.Jekel</w:t>
            </w:r>
            <w:proofErr w:type="spellEnd"/>
          </w:p>
        </w:tc>
      </w:tr>
      <w:tr w:rsidR="00F92CEB" w:rsidTr="00906D10">
        <w:tc>
          <w:tcPr>
            <w:tcW w:w="2269" w:type="dxa"/>
          </w:tcPr>
          <w:p w:rsidR="00F92CEB" w:rsidRDefault="00F92CEB">
            <w:r>
              <w:t xml:space="preserve"> </w:t>
            </w:r>
            <w:r w:rsidR="008660BB">
              <w:t>9/2012</w:t>
            </w:r>
          </w:p>
        </w:tc>
        <w:tc>
          <w:tcPr>
            <w:tcW w:w="3402" w:type="dxa"/>
          </w:tcPr>
          <w:p w:rsidR="00F92CEB" w:rsidRDefault="008660BB">
            <w:r>
              <w:t>Wiedza o kulturze</w:t>
            </w:r>
          </w:p>
        </w:tc>
        <w:tc>
          <w:tcPr>
            <w:tcW w:w="4678" w:type="dxa"/>
          </w:tcPr>
          <w:p w:rsidR="00F92CEB" w:rsidRDefault="008660BB">
            <w:r>
              <w:t>,, Spotkanie z kulturą” B. Łabęcka</w:t>
            </w:r>
          </w:p>
        </w:tc>
      </w:tr>
      <w:tr w:rsidR="00F92CEB" w:rsidTr="00906D10">
        <w:tc>
          <w:tcPr>
            <w:tcW w:w="2269" w:type="dxa"/>
          </w:tcPr>
          <w:p w:rsidR="00F92CEB" w:rsidRDefault="00A448AB">
            <w:r>
              <w:t>10/2012</w:t>
            </w:r>
          </w:p>
        </w:tc>
        <w:tc>
          <w:tcPr>
            <w:tcW w:w="3402" w:type="dxa"/>
          </w:tcPr>
          <w:p w:rsidR="00F92CEB" w:rsidRDefault="00A448AB">
            <w:r>
              <w:t>Geografia</w:t>
            </w:r>
          </w:p>
        </w:tc>
        <w:tc>
          <w:tcPr>
            <w:tcW w:w="4678" w:type="dxa"/>
          </w:tcPr>
          <w:p w:rsidR="00F92CEB" w:rsidRDefault="00A448AB">
            <w:r>
              <w:t xml:space="preserve">,,Oblicza geografii” </w:t>
            </w:r>
          </w:p>
        </w:tc>
      </w:tr>
      <w:tr w:rsidR="00F92CEB" w:rsidTr="00906D10">
        <w:tc>
          <w:tcPr>
            <w:tcW w:w="2269" w:type="dxa"/>
          </w:tcPr>
          <w:p w:rsidR="00F92CEB" w:rsidRDefault="00A448AB">
            <w:r>
              <w:t>11/2012</w:t>
            </w:r>
          </w:p>
        </w:tc>
        <w:tc>
          <w:tcPr>
            <w:tcW w:w="3402" w:type="dxa"/>
          </w:tcPr>
          <w:p w:rsidR="00F92CEB" w:rsidRDefault="00A448AB">
            <w:r>
              <w:t>Edukacja dla bezpieczeństwa</w:t>
            </w:r>
          </w:p>
        </w:tc>
        <w:tc>
          <w:tcPr>
            <w:tcW w:w="4678" w:type="dxa"/>
          </w:tcPr>
          <w:p w:rsidR="00FC4052" w:rsidRDefault="00FC4052">
            <w:r>
              <w:t xml:space="preserve">,,Edukacja dla bezpieczeństwa - EDB.                             Po prostu” - B. </w:t>
            </w:r>
            <w:proofErr w:type="spellStart"/>
            <w:r>
              <w:t>Breitkopf</w:t>
            </w:r>
            <w:proofErr w:type="spellEnd"/>
            <w:r>
              <w:t>.</w:t>
            </w:r>
          </w:p>
        </w:tc>
      </w:tr>
      <w:tr w:rsidR="00F92CEB" w:rsidTr="00906D10">
        <w:tc>
          <w:tcPr>
            <w:tcW w:w="2269" w:type="dxa"/>
          </w:tcPr>
          <w:p w:rsidR="00F92CEB" w:rsidRDefault="00A448AB">
            <w:r>
              <w:t>12/2012</w:t>
            </w:r>
          </w:p>
        </w:tc>
        <w:tc>
          <w:tcPr>
            <w:tcW w:w="3402" w:type="dxa"/>
          </w:tcPr>
          <w:p w:rsidR="00F92CEB" w:rsidRDefault="00A448AB">
            <w:r>
              <w:t>Podstawy przedsiębiorczości</w:t>
            </w:r>
          </w:p>
        </w:tc>
        <w:tc>
          <w:tcPr>
            <w:tcW w:w="4678" w:type="dxa"/>
          </w:tcPr>
          <w:p w:rsidR="00F92CEB" w:rsidRDefault="00A448AB">
            <w:r>
              <w:t>,,Program nauczania podstaw przedsiębiorczości w zakresie podstawowym dla szkół ponadgimnazjalnych - krok w przedsiębiorczość”</w:t>
            </w:r>
            <w:r w:rsidR="00753885">
              <w:t xml:space="preserve"> -  M.</w:t>
            </w:r>
            <w:r w:rsidR="005157F7">
              <w:t xml:space="preserve"> </w:t>
            </w:r>
            <w:r w:rsidR="00753885">
              <w:t xml:space="preserve"> Niesłuchowski</w:t>
            </w:r>
          </w:p>
        </w:tc>
      </w:tr>
      <w:tr w:rsidR="00F92CEB" w:rsidTr="00906D10">
        <w:tc>
          <w:tcPr>
            <w:tcW w:w="2269" w:type="dxa"/>
          </w:tcPr>
          <w:p w:rsidR="00F92CEB" w:rsidRDefault="005157F7">
            <w:r>
              <w:t>13/2012</w:t>
            </w:r>
          </w:p>
        </w:tc>
        <w:tc>
          <w:tcPr>
            <w:tcW w:w="3402" w:type="dxa"/>
          </w:tcPr>
          <w:p w:rsidR="00F92CEB" w:rsidRDefault="005157F7">
            <w:r>
              <w:t>Biologia</w:t>
            </w:r>
          </w:p>
        </w:tc>
        <w:tc>
          <w:tcPr>
            <w:tcW w:w="4678" w:type="dxa"/>
          </w:tcPr>
          <w:p w:rsidR="00F92CEB" w:rsidRDefault="005157F7">
            <w:r>
              <w:t>,,Biologia na czasie’’ -  M. Kaczmarzyk</w:t>
            </w:r>
          </w:p>
        </w:tc>
      </w:tr>
      <w:tr w:rsidR="00F92CEB" w:rsidTr="00906D10">
        <w:tc>
          <w:tcPr>
            <w:tcW w:w="2269" w:type="dxa"/>
          </w:tcPr>
          <w:p w:rsidR="00F92CEB" w:rsidRDefault="005157F7">
            <w:r>
              <w:t>14/2012</w:t>
            </w:r>
          </w:p>
        </w:tc>
        <w:tc>
          <w:tcPr>
            <w:tcW w:w="3402" w:type="dxa"/>
          </w:tcPr>
          <w:p w:rsidR="00F92CEB" w:rsidRDefault="005157F7">
            <w:r>
              <w:t>Religia</w:t>
            </w:r>
          </w:p>
        </w:tc>
        <w:tc>
          <w:tcPr>
            <w:tcW w:w="4678" w:type="dxa"/>
          </w:tcPr>
          <w:p w:rsidR="00F92CEB" w:rsidRDefault="005157F7">
            <w:r>
              <w:t xml:space="preserve">,,Świadek Chrystusa” </w:t>
            </w:r>
          </w:p>
        </w:tc>
      </w:tr>
      <w:tr w:rsidR="00F92CEB" w:rsidTr="00906D10">
        <w:tc>
          <w:tcPr>
            <w:tcW w:w="2269" w:type="dxa"/>
          </w:tcPr>
          <w:p w:rsidR="00F92CEB" w:rsidRDefault="00D0602F">
            <w:r>
              <w:t>15/2012</w:t>
            </w:r>
          </w:p>
        </w:tc>
        <w:tc>
          <w:tcPr>
            <w:tcW w:w="3402" w:type="dxa"/>
          </w:tcPr>
          <w:p w:rsidR="00F92CEB" w:rsidRDefault="00D0602F">
            <w:r>
              <w:t>Wychowanie fizyczne</w:t>
            </w:r>
          </w:p>
        </w:tc>
        <w:tc>
          <w:tcPr>
            <w:tcW w:w="4678" w:type="dxa"/>
          </w:tcPr>
          <w:p w:rsidR="00F92CEB" w:rsidRDefault="00D0602F">
            <w:r>
              <w:t xml:space="preserve">,, Koncepcja edukacji fizycznej. </w:t>
            </w:r>
            <w:r w:rsidR="00E70C13">
              <w:t xml:space="preserve"> </w:t>
            </w:r>
            <w:r>
              <w:t>Zdrowie-sport-rekreacja”</w:t>
            </w:r>
          </w:p>
        </w:tc>
      </w:tr>
      <w:tr w:rsidR="00F92CEB" w:rsidTr="00906D10">
        <w:tc>
          <w:tcPr>
            <w:tcW w:w="2269" w:type="dxa"/>
          </w:tcPr>
          <w:p w:rsidR="00F92CEB" w:rsidRDefault="00D35EC0">
            <w:r>
              <w:t>16/2012</w:t>
            </w:r>
          </w:p>
          <w:p w:rsidR="00F92CEB" w:rsidRDefault="00F92CEB"/>
        </w:tc>
        <w:tc>
          <w:tcPr>
            <w:tcW w:w="3402" w:type="dxa"/>
          </w:tcPr>
          <w:p w:rsidR="00F92CEB" w:rsidRDefault="003A2BC3">
            <w:r>
              <w:t>Chemia</w:t>
            </w:r>
          </w:p>
        </w:tc>
        <w:tc>
          <w:tcPr>
            <w:tcW w:w="4678" w:type="dxa"/>
          </w:tcPr>
          <w:p w:rsidR="00F92CEB" w:rsidRDefault="003A2BC3">
            <w:r>
              <w:t xml:space="preserve">,,To jest chemia. Program nauczania chemii w zakresie podstawowym.” -  </w:t>
            </w:r>
            <w:proofErr w:type="spellStart"/>
            <w:r>
              <w:t>R.Hassa</w:t>
            </w:r>
            <w:proofErr w:type="spellEnd"/>
            <w:r>
              <w:t xml:space="preserve">,   </w:t>
            </w:r>
            <w:proofErr w:type="spellStart"/>
            <w:r>
              <w:t>A.Mrzigod</w:t>
            </w:r>
            <w:proofErr w:type="spellEnd"/>
            <w:r>
              <w:t xml:space="preserve">,  </w:t>
            </w:r>
            <w:proofErr w:type="spellStart"/>
            <w:r>
              <w:t>J.Mrzigod</w:t>
            </w:r>
            <w:proofErr w:type="spellEnd"/>
            <w:r>
              <w:t>.</w:t>
            </w:r>
          </w:p>
        </w:tc>
      </w:tr>
      <w:tr w:rsidR="004528AC" w:rsidRPr="0051282C" w:rsidTr="00906D10">
        <w:tc>
          <w:tcPr>
            <w:tcW w:w="2269" w:type="dxa"/>
          </w:tcPr>
          <w:p w:rsidR="004528AC" w:rsidRDefault="004528AC" w:rsidP="00E1711F">
            <w:r>
              <w:t>22/2012</w:t>
            </w:r>
          </w:p>
        </w:tc>
        <w:tc>
          <w:tcPr>
            <w:tcW w:w="3402" w:type="dxa"/>
          </w:tcPr>
          <w:p w:rsidR="004528AC" w:rsidRDefault="004528AC" w:rsidP="00E1711F">
            <w:r>
              <w:t>Informatyka</w:t>
            </w:r>
          </w:p>
        </w:tc>
        <w:tc>
          <w:tcPr>
            <w:tcW w:w="4678" w:type="dxa"/>
          </w:tcPr>
          <w:p w:rsidR="004528AC" w:rsidRPr="0051282C" w:rsidRDefault="004528AC" w:rsidP="00E1711F">
            <w:pPr>
              <w:rPr>
                <w:rFonts w:ascii="Times New Roman" w:hAnsi="Times New Roman" w:cs="Times New Roman"/>
              </w:rPr>
            </w:pPr>
            <w:r w:rsidRPr="0051282C">
              <w:rPr>
                <w:rFonts w:ascii="Times New Roman" w:hAnsi="Times New Roman" w:cs="Times New Roman"/>
              </w:rPr>
              <w:t>,,Informatyka – zakres podstawowy”</w:t>
            </w:r>
          </w:p>
        </w:tc>
      </w:tr>
      <w:tr w:rsidR="004528AC" w:rsidRPr="0051282C" w:rsidTr="00906D10">
        <w:tc>
          <w:tcPr>
            <w:tcW w:w="2269" w:type="dxa"/>
          </w:tcPr>
          <w:p w:rsidR="004528AC" w:rsidRDefault="004528AC" w:rsidP="00E1711F">
            <w:r>
              <w:t>23/2012</w:t>
            </w:r>
          </w:p>
        </w:tc>
        <w:tc>
          <w:tcPr>
            <w:tcW w:w="3402" w:type="dxa"/>
          </w:tcPr>
          <w:p w:rsidR="004528AC" w:rsidRDefault="004528AC" w:rsidP="00E1711F">
            <w:r>
              <w:t>Wychowanie do życia w rodzinie</w:t>
            </w:r>
          </w:p>
        </w:tc>
        <w:tc>
          <w:tcPr>
            <w:tcW w:w="4678" w:type="dxa"/>
          </w:tcPr>
          <w:p w:rsidR="001F10A8" w:rsidRPr="0051282C" w:rsidRDefault="004528AC" w:rsidP="00E1711F">
            <w:pPr>
              <w:rPr>
                <w:rFonts w:ascii="Times New Roman" w:hAnsi="Times New Roman" w:cs="Times New Roman"/>
              </w:rPr>
            </w:pPr>
            <w:r w:rsidRPr="0051282C">
              <w:rPr>
                <w:rFonts w:ascii="Times New Roman" w:hAnsi="Times New Roman" w:cs="Times New Roman"/>
              </w:rPr>
              <w:t>,,Wędrując ku dorosłości. Wychowanie do życia w rodzinie. Program nauczania dla szkół ponadgimnazjalnych”.</w:t>
            </w:r>
          </w:p>
        </w:tc>
      </w:tr>
      <w:tr w:rsidR="00357270" w:rsidRPr="0051282C" w:rsidTr="00906D10">
        <w:tc>
          <w:tcPr>
            <w:tcW w:w="2269" w:type="dxa"/>
          </w:tcPr>
          <w:p w:rsidR="00357270" w:rsidRPr="00915FA1" w:rsidRDefault="000A60FF" w:rsidP="00E1711F">
            <w:r w:rsidRPr="00915FA1">
              <w:t>1</w:t>
            </w:r>
            <w:r w:rsidR="00357270" w:rsidRPr="00915FA1">
              <w:t>/</w:t>
            </w:r>
            <w:r w:rsidRPr="00915FA1">
              <w:t>PN/</w:t>
            </w:r>
            <w:r w:rsidR="00357270" w:rsidRPr="00915FA1">
              <w:t>2013</w:t>
            </w:r>
          </w:p>
        </w:tc>
        <w:tc>
          <w:tcPr>
            <w:tcW w:w="3402" w:type="dxa"/>
          </w:tcPr>
          <w:p w:rsidR="00357270" w:rsidRPr="00915FA1" w:rsidRDefault="00357270" w:rsidP="00E1711F">
            <w:r w:rsidRPr="00915FA1">
              <w:t>Fizyka  - zakres rozszerzony</w:t>
            </w:r>
          </w:p>
        </w:tc>
        <w:tc>
          <w:tcPr>
            <w:tcW w:w="4678" w:type="dxa"/>
          </w:tcPr>
          <w:p w:rsidR="0023274F" w:rsidRPr="00915FA1" w:rsidRDefault="00F25C67" w:rsidP="00E1711F">
            <w:pPr>
              <w:rPr>
                <w:rFonts w:ascii="Times New Roman" w:hAnsi="Times New Roman" w:cs="Times New Roman"/>
              </w:rPr>
            </w:pPr>
            <w:r w:rsidRPr="00915FA1">
              <w:rPr>
                <w:rFonts w:ascii="Times New Roman" w:hAnsi="Times New Roman" w:cs="Times New Roman"/>
              </w:rPr>
              <w:t>Program nauczania fizyki dla szkół ponadgimnazjalnych</w:t>
            </w:r>
            <w:r w:rsidR="00A1739F" w:rsidRPr="00915FA1">
              <w:rPr>
                <w:rFonts w:ascii="Times New Roman" w:hAnsi="Times New Roman" w:cs="Times New Roman"/>
              </w:rPr>
              <w:t xml:space="preserve"> </w:t>
            </w:r>
            <w:r w:rsidRPr="00915FA1">
              <w:rPr>
                <w:rFonts w:ascii="Times New Roman" w:hAnsi="Times New Roman" w:cs="Times New Roman"/>
              </w:rPr>
              <w:t xml:space="preserve">(kształcenie w zakresie </w:t>
            </w:r>
            <w:r w:rsidR="009D0B20" w:rsidRPr="00915FA1">
              <w:rPr>
                <w:rFonts w:ascii="Times New Roman" w:hAnsi="Times New Roman" w:cs="Times New Roman"/>
              </w:rPr>
              <w:t>rozszerzonym)</w:t>
            </w:r>
            <w:r w:rsidR="00A1739F" w:rsidRPr="00915FA1">
              <w:rPr>
                <w:rFonts w:ascii="Times New Roman" w:hAnsi="Times New Roman" w:cs="Times New Roman"/>
              </w:rPr>
              <w:t>.</w:t>
            </w:r>
            <w:r w:rsidR="00B8580C" w:rsidRPr="00915FA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F3093" w:rsidRPr="0051282C" w:rsidTr="00906D10">
        <w:tc>
          <w:tcPr>
            <w:tcW w:w="2269" w:type="dxa"/>
          </w:tcPr>
          <w:p w:rsidR="002F3093" w:rsidRPr="00915FA1" w:rsidRDefault="000A60FF" w:rsidP="00E1711F">
            <w:r w:rsidRPr="00915FA1">
              <w:lastRenderedPageBreak/>
              <w:t>2</w:t>
            </w:r>
            <w:r w:rsidR="002F3093" w:rsidRPr="00915FA1">
              <w:t>/</w:t>
            </w:r>
            <w:r w:rsidRPr="00915FA1">
              <w:t>PN/</w:t>
            </w:r>
            <w:r w:rsidR="002F3093" w:rsidRPr="00915FA1">
              <w:t>2013</w:t>
            </w:r>
          </w:p>
        </w:tc>
        <w:tc>
          <w:tcPr>
            <w:tcW w:w="3402" w:type="dxa"/>
          </w:tcPr>
          <w:p w:rsidR="002F3093" w:rsidRPr="00915FA1" w:rsidRDefault="002F3093" w:rsidP="00E1711F">
            <w:r w:rsidRPr="00915FA1">
              <w:t>Geografia – zakres rozszerzony</w:t>
            </w:r>
          </w:p>
        </w:tc>
        <w:tc>
          <w:tcPr>
            <w:tcW w:w="4678" w:type="dxa"/>
          </w:tcPr>
          <w:p w:rsidR="002F3093" w:rsidRPr="00915FA1" w:rsidRDefault="009404F9" w:rsidP="009404F9">
            <w:pPr>
              <w:rPr>
                <w:rFonts w:ascii="Times New Roman" w:hAnsi="Times New Roman" w:cs="Times New Roman"/>
              </w:rPr>
            </w:pPr>
            <w:r w:rsidRPr="00915FA1">
              <w:rPr>
                <w:rFonts w:ascii="Times New Roman" w:hAnsi="Times New Roman" w:cs="Times New Roman"/>
              </w:rPr>
              <w:t>Program nauczania geografii</w:t>
            </w:r>
            <w:r w:rsidR="00E5372F" w:rsidRPr="00915FA1">
              <w:rPr>
                <w:rFonts w:ascii="Times New Roman" w:hAnsi="Times New Roman" w:cs="Times New Roman"/>
              </w:rPr>
              <w:t xml:space="preserve"> w </w:t>
            </w:r>
            <w:r w:rsidRPr="00915FA1">
              <w:rPr>
                <w:rFonts w:ascii="Times New Roman" w:hAnsi="Times New Roman" w:cs="Times New Roman"/>
              </w:rPr>
              <w:t xml:space="preserve"> zakresie rozszerzonym dla liceum ogólnokształcącego</w:t>
            </w:r>
            <w:r w:rsidR="00E5372F" w:rsidRPr="00915FA1">
              <w:rPr>
                <w:rFonts w:ascii="Times New Roman" w:hAnsi="Times New Roman" w:cs="Times New Roman"/>
              </w:rPr>
              <w:t xml:space="preserve">  </w:t>
            </w:r>
            <w:r w:rsidRPr="00915FA1">
              <w:rPr>
                <w:rFonts w:ascii="Times New Roman" w:hAnsi="Times New Roman" w:cs="Times New Roman"/>
              </w:rPr>
              <w:t xml:space="preserve"> i technikum</w:t>
            </w:r>
            <w:r w:rsidR="000A60FF" w:rsidRPr="00915FA1">
              <w:rPr>
                <w:rFonts w:ascii="Times New Roman" w:hAnsi="Times New Roman" w:cs="Times New Roman"/>
              </w:rPr>
              <w:t xml:space="preserve"> </w:t>
            </w:r>
            <w:r w:rsidRPr="00915FA1">
              <w:rPr>
                <w:rFonts w:ascii="Times New Roman" w:hAnsi="Times New Roman" w:cs="Times New Roman"/>
              </w:rPr>
              <w:t>-</w:t>
            </w:r>
            <w:r w:rsidR="002F3093" w:rsidRPr="00915FA1">
              <w:rPr>
                <w:rFonts w:ascii="Times New Roman" w:hAnsi="Times New Roman" w:cs="Times New Roman"/>
              </w:rPr>
              <w:t>,,Oblicza geografii”</w:t>
            </w:r>
            <w:r w:rsidRPr="00915FA1">
              <w:rPr>
                <w:rFonts w:ascii="Times New Roman" w:hAnsi="Times New Roman" w:cs="Times New Roman"/>
              </w:rPr>
              <w:t>.</w:t>
            </w:r>
          </w:p>
        </w:tc>
      </w:tr>
      <w:tr w:rsidR="004A4996" w:rsidRPr="0051282C" w:rsidTr="00906D10">
        <w:tc>
          <w:tcPr>
            <w:tcW w:w="2269" w:type="dxa"/>
          </w:tcPr>
          <w:p w:rsidR="004A4996" w:rsidRPr="00915FA1" w:rsidRDefault="000A60FF" w:rsidP="00E1711F">
            <w:r w:rsidRPr="00915FA1">
              <w:t>3/PN</w:t>
            </w:r>
            <w:r w:rsidR="004A4996" w:rsidRPr="00915FA1">
              <w:t>/2013</w:t>
            </w:r>
          </w:p>
        </w:tc>
        <w:tc>
          <w:tcPr>
            <w:tcW w:w="3402" w:type="dxa"/>
          </w:tcPr>
          <w:p w:rsidR="004A4996" w:rsidRPr="00915FA1" w:rsidRDefault="004A4996" w:rsidP="00E1711F">
            <w:r w:rsidRPr="00915FA1">
              <w:t>Biologia – zakres rozszerzony</w:t>
            </w:r>
          </w:p>
        </w:tc>
        <w:tc>
          <w:tcPr>
            <w:tcW w:w="4678" w:type="dxa"/>
          </w:tcPr>
          <w:p w:rsidR="00264AEF" w:rsidRDefault="000A60FF" w:rsidP="00E1711F">
            <w:pPr>
              <w:rPr>
                <w:rFonts w:ascii="Times New Roman" w:hAnsi="Times New Roman" w:cs="Times New Roman"/>
              </w:rPr>
            </w:pPr>
            <w:r w:rsidRPr="00915FA1">
              <w:rPr>
                <w:rFonts w:ascii="Times New Roman" w:hAnsi="Times New Roman" w:cs="Times New Roman"/>
              </w:rPr>
              <w:t xml:space="preserve">Pogram nauczania z biologii w zakresie rozszerzonym dla szkół ponadgimnazjalnych </w:t>
            </w:r>
            <w:r w:rsidR="00A261C4">
              <w:rPr>
                <w:rFonts w:ascii="Times New Roman" w:hAnsi="Times New Roman" w:cs="Times New Roman"/>
              </w:rPr>
              <w:t>,,</w:t>
            </w:r>
          </w:p>
          <w:p w:rsidR="004A4996" w:rsidRPr="00915FA1" w:rsidRDefault="00E13C98" w:rsidP="00E1711F">
            <w:pPr>
              <w:rPr>
                <w:rFonts w:ascii="Times New Roman" w:hAnsi="Times New Roman" w:cs="Times New Roman"/>
              </w:rPr>
            </w:pPr>
            <w:r w:rsidRPr="00915FA1">
              <w:rPr>
                <w:rFonts w:ascii="Times New Roman" w:hAnsi="Times New Roman" w:cs="Times New Roman"/>
              </w:rPr>
              <w:t xml:space="preserve">Biologia na czasie” </w:t>
            </w:r>
          </w:p>
          <w:p w:rsidR="00827921" w:rsidRPr="00915FA1" w:rsidRDefault="00827921" w:rsidP="00E1711F">
            <w:pPr>
              <w:rPr>
                <w:rFonts w:ascii="Times New Roman" w:hAnsi="Times New Roman" w:cs="Times New Roman"/>
              </w:rPr>
            </w:pPr>
          </w:p>
        </w:tc>
      </w:tr>
      <w:tr w:rsidR="004A4996" w:rsidRPr="0051282C" w:rsidTr="00906D10">
        <w:tc>
          <w:tcPr>
            <w:tcW w:w="2269" w:type="dxa"/>
          </w:tcPr>
          <w:p w:rsidR="004A4996" w:rsidRPr="00915FA1" w:rsidRDefault="00E5372F" w:rsidP="00E1711F">
            <w:r w:rsidRPr="00915FA1">
              <w:t>4</w:t>
            </w:r>
            <w:r w:rsidR="004A4996" w:rsidRPr="00915FA1">
              <w:t>/</w:t>
            </w:r>
            <w:r w:rsidRPr="00915FA1">
              <w:t>PN/</w:t>
            </w:r>
            <w:r w:rsidR="004A4996" w:rsidRPr="00915FA1">
              <w:t>2013</w:t>
            </w:r>
          </w:p>
        </w:tc>
        <w:tc>
          <w:tcPr>
            <w:tcW w:w="3402" w:type="dxa"/>
          </w:tcPr>
          <w:p w:rsidR="004A4996" w:rsidRPr="00915FA1" w:rsidRDefault="004A4996" w:rsidP="00E1711F">
            <w:r w:rsidRPr="00915FA1">
              <w:t>Chemia – zakres rozszerzony</w:t>
            </w:r>
          </w:p>
        </w:tc>
        <w:tc>
          <w:tcPr>
            <w:tcW w:w="4678" w:type="dxa"/>
          </w:tcPr>
          <w:p w:rsidR="004A4996" w:rsidRPr="00915FA1" w:rsidRDefault="00E5372F" w:rsidP="00E5372F">
            <w:pPr>
              <w:rPr>
                <w:rFonts w:ascii="Times New Roman" w:hAnsi="Times New Roman" w:cs="Times New Roman"/>
              </w:rPr>
            </w:pPr>
            <w:r w:rsidRPr="00915FA1">
              <w:rPr>
                <w:rFonts w:ascii="Times New Roman" w:hAnsi="Times New Roman" w:cs="Times New Roman"/>
              </w:rPr>
              <w:t xml:space="preserve">Program nauczania chemii w zakresie rozszerzonym dla liceum ogólnokształcącego             i technikum - </w:t>
            </w:r>
            <w:r w:rsidR="00D15AB5" w:rsidRPr="00915FA1">
              <w:rPr>
                <w:rFonts w:ascii="Times New Roman" w:hAnsi="Times New Roman" w:cs="Times New Roman"/>
              </w:rPr>
              <w:t xml:space="preserve">,,To jest chemia” </w:t>
            </w:r>
            <w:r w:rsidRPr="00915FA1">
              <w:rPr>
                <w:rFonts w:ascii="Times New Roman" w:hAnsi="Times New Roman" w:cs="Times New Roman"/>
              </w:rPr>
              <w:t>.</w:t>
            </w:r>
          </w:p>
        </w:tc>
      </w:tr>
      <w:tr w:rsidR="00F25C67" w:rsidRPr="0051282C" w:rsidTr="00906D10">
        <w:tc>
          <w:tcPr>
            <w:tcW w:w="2269" w:type="dxa"/>
          </w:tcPr>
          <w:p w:rsidR="00F25C67" w:rsidRPr="00915FA1" w:rsidRDefault="00E5372F" w:rsidP="00E1711F">
            <w:r w:rsidRPr="00915FA1">
              <w:t>5/PN</w:t>
            </w:r>
            <w:r w:rsidR="00F25C67" w:rsidRPr="00915FA1">
              <w:t>/2013</w:t>
            </w:r>
          </w:p>
        </w:tc>
        <w:tc>
          <w:tcPr>
            <w:tcW w:w="3402" w:type="dxa"/>
          </w:tcPr>
          <w:p w:rsidR="00F25C67" w:rsidRPr="00915FA1" w:rsidRDefault="00F25C67" w:rsidP="00E1711F">
            <w:r w:rsidRPr="00915FA1">
              <w:t>Historia i społeczeństwo</w:t>
            </w:r>
            <w:r w:rsidR="00E97943" w:rsidRPr="00915FA1">
              <w:t>-uzupełniający</w:t>
            </w:r>
          </w:p>
        </w:tc>
        <w:tc>
          <w:tcPr>
            <w:tcW w:w="4678" w:type="dxa"/>
          </w:tcPr>
          <w:p w:rsidR="00B946ED" w:rsidRPr="00915FA1" w:rsidRDefault="00E97943" w:rsidP="00B946ED">
            <w:pPr>
              <w:rPr>
                <w:rFonts w:ascii="Times New Roman" w:hAnsi="Times New Roman" w:cs="Times New Roman"/>
              </w:rPr>
            </w:pPr>
            <w:r w:rsidRPr="00915FA1">
              <w:rPr>
                <w:rFonts w:ascii="Times New Roman" w:hAnsi="Times New Roman" w:cs="Times New Roman"/>
              </w:rPr>
              <w:t xml:space="preserve">Program </w:t>
            </w:r>
            <w:r w:rsidR="00B946ED" w:rsidRPr="00915FA1">
              <w:rPr>
                <w:rFonts w:ascii="Times New Roman" w:hAnsi="Times New Roman" w:cs="Times New Roman"/>
              </w:rPr>
              <w:t xml:space="preserve">nauczania przedmiotu </w:t>
            </w:r>
            <w:r w:rsidRPr="00915FA1">
              <w:rPr>
                <w:rFonts w:ascii="Times New Roman" w:hAnsi="Times New Roman" w:cs="Times New Roman"/>
              </w:rPr>
              <w:t xml:space="preserve"> </w:t>
            </w:r>
            <w:r w:rsidR="00B946ED" w:rsidRPr="00915FA1">
              <w:rPr>
                <w:rFonts w:ascii="Times New Roman" w:hAnsi="Times New Roman" w:cs="Times New Roman"/>
              </w:rPr>
              <w:t xml:space="preserve">historia         </w:t>
            </w:r>
            <w:r w:rsidR="008D59C6">
              <w:rPr>
                <w:rFonts w:ascii="Times New Roman" w:hAnsi="Times New Roman" w:cs="Times New Roman"/>
              </w:rPr>
              <w:t xml:space="preserve">            </w:t>
            </w:r>
            <w:r w:rsidR="00B946ED" w:rsidRPr="00915FA1">
              <w:rPr>
                <w:rFonts w:ascii="Times New Roman" w:hAnsi="Times New Roman" w:cs="Times New Roman"/>
              </w:rPr>
              <w:t xml:space="preserve"> </w:t>
            </w:r>
            <w:r w:rsidRPr="00915FA1">
              <w:rPr>
                <w:rFonts w:ascii="Times New Roman" w:hAnsi="Times New Roman" w:cs="Times New Roman"/>
              </w:rPr>
              <w:t xml:space="preserve"> </w:t>
            </w:r>
            <w:r w:rsidR="00B946ED" w:rsidRPr="00915FA1">
              <w:rPr>
                <w:rFonts w:ascii="Times New Roman" w:hAnsi="Times New Roman" w:cs="Times New Roman"/>
              </w:rPr>
              <w:t>i społeczeństwo</w:t>
            </w:r>
            <w:r w:rsidRPr="00915FA1">
              <w:rPr>
                <w:rFonts w:ascii="Times New Roman" w:hAnsi="Times New Roman" w:cs="Times New Roman"/>
              </w:rPr>
              <w:t xml:space="preserve"> </w:t>
            </w:r>
            <w:r w:rsidR="00B946ED" w:rsidRPr="00915FA1">
              <w:rPr>
                <w:rFonts w:ascii="Times New Roman" w:hAnsi="Times New Roman" w:cs="Times New Roman"/>
              </w:rPr>
              <w:t xml:space="preserve"> ,,Dziedzictwo epok”</w:t>
            </w:r>
          </w:p>
          <w:p w:rsidR="00F25C67" w:rsidRPr="00915FA1" w:rsidRDefault="00E97943" w:rsidP="00B946ED">
            <w:pPr>
              <w:rPr>
                <w:rFonts w:ascii="Times New Roman" w:hAnsi="Times New Roman" w:cs="Times New Roman"/>
              </w:rPr>
            </w:pPr>
            <w:r w:rsidRPr="00915FA1">
              <w:rPr>
                <w:rFonts w:ascii="Times New Roman" w:hAnsi="Times New Roman" w:cs="Times New Roman"/>
              </w:rPr>
              <w:t xml:space="preserve">   </w:t>
            </w:r>
            <w:r w:rsidR="00B946ED" w:rsidRPr="00915FA1">
              <w:rPr>
                <w:rFonts w:ascii="Times New Roman" w:hAnsi="Times New Roman" w:cs="Times New Roman"/>
              </w:rPr>
              <w:t>liceum ogólnokształcące i technikum</w:t>
            </w:r>
            <w:r w:rsidRPr="00915FA1">
              <w:rPr>
                <w:rFonts w:ascii="Times New Roman" w:hAnsi="Times New Roman" w:cs="Times New Roman"/>
              </w:rPr>
              <w:t xml:space="preserve">                     </w:t>
            </w:r>
          </w:p>
        </w:tc>
      </w:tr>
      <w:tr w:rsidR="00F25C67" w:rsidRPr="0051282C" w:rsidTr="00906D10">
        <w:tc>
          <w:tcPr>
            <w:tcW w:w="2269" w:type="dxa"/>
          </w:tcPr>
          <w:p w:rsidR="00F25C67" w:rsidRPr="00915FA1" w:rsidRDefault="00E5372F" w:rsidP="00E1711F">
            <w:r w:rsidRPr="00915FA1">
              <w:t>6/PN</w:t>
            </w:r>
            <w:r w:rsidR="00F25C67" w:rsidRPr="00915FA1">
              <w:t>/2013</w:t>
            </w:r>
          </w:p>
        </w:tc>
        <w:tc>
          <w:tcPr>
            <w:tcW w:w="3402" w:type="dxa"/>
          </w:tcPr>
          <w:p w:rsidR="00F25C67" w:rsidRPr="00915FA1" w:rsidRDefault="00F25C67" w:rsidP="00E1711F">
            <w:r w:rsidRPr="00915FA1">
              <w:t>Język hiszpański w kulturze europejskiej</w:t>
            </w:r>
          </w:p>
        </w:tc>
        <w:tc>
          <w:tcPr>
            <w:tcW w:w="4678" w:type="dxa"/>
          </w:tcPr>
          <w:p w:rsidR="00F25C67" w:rsidRPr="00915FA1" w:rsidRDefault="00F25C67" w:rsidP="00E1711F">
            <w:pPr>
              <w:rPr>
                <w:rFonts w:ascii="Times New Roman" w:hAnsi="Times New Roman" w:cs="Times New Roman"/>
              </w:rPr>
            </w:pPr>
            <w:r w:rsidRPr="00915FA1">
              <w:rPr>
                <w:rFonts w:ascii="Times New Roman" w:hAnsi="Times New Roman" w:cs="Times New Roman"/>
              </w:rPr>
              <w:t>Język hiszpański  w kulturze europejskiej”</w:t>
            </w:r>
            <w:r w:rsidR="00E97943" w:rsidRPr="00915FA1">
              <w:rPr>
                <w:rFonts w:ascii="Times New Roman" w:hAnsi="Times New Roman" w:cs="Times New Roman"/>
              </w:rPr>
              <w:t xml:space="preserve"> P</w:t>
            </w:r>
            <w:r w:rsidRPr="00915FA1">
              <w:rPr>
                <w:rFonts w:ascii="Times New Roman" w:hAnsi="Times New Roman" w:cs="Times New Roman"/>
              </w:rPr>
              <w:t>rogram nauczania</w:t>
            </w:r>
            <w:r w:rsidR="00E97943" w:rsidRPr="00915FA1">
              <w:rPr>
                <w:rFonts w:ascii="Times New Roman" w:hAnsi="Times New Roman" w:cs="Times New Roman"/>
              </w:rPr>
              <w:t>.</w:t>
            </w:r>
          </w:p>
        </w:tc>
      </w:tr>
      <w:tr w:rsidR="005B1F04" w:rsidRPr="0051282C" w:rsidTr="00906D10">
        <w:tc>
          <w:tcPr>
            <w:tcW w:w="2269" w:type="dxa"/>
          </w:tcPr>
          <w:p w:rsidR="005B1F04" w:rsidRPr="00915FA1" w:rsidRDefault="00E5372F" w:rsidP="00E1711F">
            <w:r w:rsidRPr="00915FA1">
              <w:t>7/PN</w:t>
            </w:r>
            <w:r w:rsidR="005B1F04" w:rsidRPr="00915FA1">
              <w:t>/2013</w:t>
            </w:r>
          </w:p>
        </w:tc>
        <w:tc>
          <w:tcPr>
            <w:tcW w:w="3402" w:type="dxa"/>
          </w:tcPr>
          <w:p w:rsidR="005B1F04" w:rsidRPr="00915FA1" w:rsidRDefault="005B1F04" w:rsidP="00E1711F">
            <w:r w:rsidRPr="00915FA1">
              <w:t>Podstawy wizażu</w:t>
            </w:r>
          </w:p>
        </w:tc>
        <w:tc>
          <w:tcPr>
            <w:tcW w:w="4678" w:type="dxa"/>
          </w:tcPr>
          <w:p w:rsidR="005B1F04" w:rsidRPr="00915FA1" w:rsidRDefault="005B1F04" w:rsidP="00E1711F">
            <w:pPr>
              <w:rPr>
                <w:rFonts w:ascii="Times New Roman" w:hAnsi="Times New Roman" w:cs="Times New Roman"/>
              </w:rPr>
            </w:pPr>
            <w:r w:rsidRPr="00915FA1">
              <w:rPr>
                <w:rFonts w:ascii="Times New Roman" w:hAnsi="Times New Roman" w:cs="Times New Roman"/>
              </w:rPr>
              <w:t xml:space="preserve">Akademia </w:t>
            </w:r>
            <w:r w:rsidR="00A261C4">
              <w:rPr>
                <w:rFonts w:ascii="Times New Roman" w:hAnsi="Times New Roman" w:cs="Times New Roman"/>
              </w:rPr>
              <w:t>wizażu</w:t>
            </w:r>
            <w:r w:rsidR="00E97943" w:rsidRPr="00915FA1">
              <w:rPr>
                <w:rFonts w:ascii="Times New Roman" w:hAnsi="Times New Roman" w:cs="Times New Roman"/>
              </w:rPr>
              <w:t xml:space="preserve">  Program nauczania.</w:t>
            </w:r>
          </w:p>
        </w:tc>
      </w:tr>
      <w:tr w:rsidR="005B1F04" w:rsidRPr="0051282C" w:rsidTr="00906D10">
        <w:trPr>
          <w:trHeight w:val="571"/>
        </w:trPr>
        <w:tc>
          <w:tcPr>
            <w:tcW w:w="2269" w:type="dxa"/>
          </w:tcPr>
          <w:p w:rsidR="005B1F04" w:rsidRPr="00915FA1" w:rsidRDefault="00E5372F" w:rsidP="00E1711F">
            <w:r w:rsidRPr="00915FA1">
              <w:t>8</w:t>
            </w:r>
            <w:r w:rsidR="005B1F04" w:rsidRPr="00915FA1">
              <w:t>/</w:t>
            </w:r>
            <w:r w:rsidRPr="00915FA1">
              <w:t>PN/</w:t>
            </w:r>
            <w:r w:rsidR="005B1F04" w:rsidRPr="00915FA1">
              <w:t>2013</w:t>
            </w:r>
          </w:p>
        </w:tc>
        <w:tc>
          <w:tcPr>
            <w:tcW w:w="3402" w:type="dxa"/>
          </w:tcPr>
          <w:p w:rsidR="005B1F04" w:rsidRPr="00915FA1" w:rsidRDefault="005B1F04" w:rsidP="00E1711F">
            <w:r w:rsidRPr="00915FA1">
              <w:t>Edukacja teatralno-filmowa</w:t>
            </w:r>
          </w:p>
        </w:tc>
        <w:tc>
          <w:tcPr>
            <w:tcW w:w="4678" w:type="dxa"/>
          </w:tcPr>
          <w:p w:rsidR="005B1F04" w:rsidRPr="00915FA1" w:rsidRDefault="000A60FF" w:rsidP="00E1711F">
            <w:pPr>
              <w:rPr>
                <w:rFonts w:ascii="Times New Roman" w:hAnsi="Times New Roman" w:cs="Times New Roman"/>
              </w:rPr>
            </w:pPr>
            <w:r w:rsidRPr="00915FA1">
              <w:rPr>
                <w:rFonts w:ascii="Times New Roman" w:hAnsi="Times New Roman" w:cs="Times New Roman"/>
              </w:rPr>
              <w:t>Program nauczania edukacji teatralno-filmowej”</w:t>
            </w:r>
            <w:r w:rsidR="00E97943" w:rsidRPr="00915FA1">
              <w:rPr>
                <w:rFonts w:ascii="Times New Roman" w:hAnsi="Times New Roman" w:cs="Times New Roman"/>
              </w:rPr>
              <w:t>.</w:t>
            </w:r>
          </w:p>
        </w:tc>
      </w:tr>
      <w:tr w:rsidR="00E1711F" w:rsidRPr="0051282C" w:rsidTr="00906D10">
        <w:trPr>
          <w:trHeight w:val="571"/>
        </w:trPr>
        <w:tc>
          <w:tcPr>
            <w:tcW w:w="2269" w:type="dxa"/>
          </w:tcPr>
          <w:p w:rsidR="00E1711F" w:rsidRPr="0043487A" w:rsidRDefault="00E1711F" w:rsidP="00E1711F">
            <w:r w:rsidRPr="0043487A">
              <w:t>1/PN/2014</w:t>
            </w:r>
          </w:p>
        </w:tc>
        <w:tc>
          <w:tcPr>
            <w:tcW w:w="3402" w:type="dxa"/>
          </w:tcPr>
          <w:p w:rsidR="00E1711F" w:rsidRPr="0043487A" w:rsidRDefault="00E1711F" w:rsidP="00E1711F">
            <w:r w:rsidRPr="0043487A">
              <w:t>Wiedza o społeczeństwie – zakres rozszerzony</w:t>
            </w:r>
          </w:p>
        </w:tc>
        <w:tc>
          <w:tcPr>
            <w:tcW w:w="4678" w:type="dxa"/>
          </w:tcPr>
          <w:p w:rsidR="00E1711F" w:rsidRPr="00915FA1" w:rsidRDefault="0043487A" w:rsidP="0043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nauczania  z wiedzy o społeczeństwie w zakresie rozszerzonym dla szkół ponadgimnazjalnych.</w:t>
            </w:r>
          </w:p>
        </w:tc>
      </w:tr>
      <w:tr w:rsidR="00517F1F" w:rsidRPr="0051282C" w:rsidTr="00906D10">
        <w:trPr>
          <w:trHeight w:val="571"/>
        </w:trPr>
        <w:tc>
          <w:tcPr>
            <w:tcW w:w="2269" w:type="dxa"/>
          </w:tcPr>
          <w:p w:rsidR="00517F1F" w:rsidRPr="0043487A" w:rsidRDefault="00EF5B8F" w:rsidP="00E1711F">
            <w:r>
              <w:t>2</w:t>
            </w:r>
            <w:r w:rsidR="00517F1F">
              <w:t>/PN/201</w:t>
            </w:r>
            <w:r>
              <w:t>4</w:t>
            </w:r>
          </w:p>
        </w:tc>
        <w:tc>
          <w:tcPr>
            <w:tcW w:w="3402" w:type="dxa"/>
          </w:tcPr>
          <w:p w:rsidR="00335084" w:rsidRDefault="00EF5B8F" w:rsidP="00E1711F">
            <w:r>
              <w:t>Język angielski</w:t>
            </w:r>
          </w:p>
          <w:p w:rsidR="00DB4A1D" w:rsidRPr="0043487A" w:rsidRDefault="00DB4A1D" w:rsidP="00E1711F"/>
        </w:tc>
        <w:tc>
          <w:tcPr>
            <w:tcW w:w="4678" w:type="dxa"/>
          </w:tcPr>
          <w:p w:rsidR="00517F1F" w:rsidRDefault="00EF5B8F" w:rsidP="0043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nauczania języka angielskiego                  w Liceum Ogólnokształcące i Technikum             ( w zakresie podstawowym i rozszerzonym)</w:t>
            </w:r>
          </w:p>
        </w:tc>
      </w:tr>
      <w:tr w:rsidR="00EF5B8F" w:rsidRPr="0051282C" w:rsidTr="00906D10">
        <w:trPr>
          <w:trHeight w:val="571"/>
        </w:trPr>
        <w:tc>
          <w:tcPr>
            <w:tcW w:w="2269" w:type="dxa"/>
          </w:tcPr>
          <w:p w:rsidR="00EF5B8F" w:rsidRDefault="00EF5B8F" w:rsidP="00E1711F">
            <w:r>
              <w:t>1/PN/2015</w:t>
            </w:r>
          </w:p>
        </w:tc>
        <w:tc>
          <w:tcPr>
            <w:tcW w:w="3402" w:type="dxa"/>
          </w:tcPr>
          <w:p w:rsidR="00EF5B8F" w:rsidRDefault="00EF5B8F" w:rsidP="00E1711F">
            <w:r>
              <w:t>Język polski</w:t>
            </w:r>
          </w:p>
        </w:tc>
        <w:tc>
          <w:tcPr>
            <w:tcW w:w="4678" w:type="dxa"/>
          </w:tcPr>
          <w:p w:rsidR="0084278E" w:rsidRDefault="0084278E" w:rsidP="0043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Program nauczania języka polskiego – </w:t>
            </w:r>
          </w:p>
          <w:p w:rsidR="00EF5B8F" w:rsidRDefault="003E08EA" w:rsidP="0043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</w:t>
            </w:r>
            <w:r w:rsidR="00EF5B8F">
              <w:rPr>
                <w:rFonts w:ascii="Times New Roman" w:hAnsi="Times New Roman" w:cs="Times New Roman"/>
              </w:rPr>
              <w:t>Zrozumieć tekst, zrozumieć człowieka</w:t>
            </w:r>
            <w:r>
              <w:rPr>
                <w:rFonts w:ascii="Times New Roman" w:hAnsi="Times New Roman" w:cs="Times New Roman"/>
              </w:rPr>
              <w:t>”</w:t>
            </w:r>
          </w:p>
        </w:tc>
      </w:tr>
      <w:tr w:rsidR="003E08EA" w:rsidRPr="0051282C" w:rsidTr="00906D10">
        <w:trPr>
          <w:trHeight w:val="571"/>
        </w:trPr>
        <w:tc>
          <w:tcPr>
            <w:tcW w:w="2269" w:type="dxa"/>
          </w:tcPr>
          <w:p w:rsidR="003E08EA" w:rsidRDefault="003E08EA" w:rsidP="00E1711F">
            <w:r>
              <w:t>2/PN/2015</w:t>
            </w:r>
          </w:p>
        </w:tc>
        <w:tc>
          <w:tcPr>
            <w:tcW w:w="3402" w:type="dxa"/>
          </w:tcPr>
          <w:p w:rsidR="003E08EA" w:rsidRDefault="003E08EA" w:rsidP="00E1711F">
            <w:r>
              <w:t>Elementy prawa i administracji</w:t>
            </w:r>
          </w:p>
        </w:tc>
        <w:tc>
          <w:tcPr>
            <w:tcW w:w="4678" w:type="dxa"/>
          </w:tcPr>
          <w:p w:rsidR="003E08EA" w:rsidRDefault="003E08EA" w:rsidP="0043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,,Elementy prawa i administracji” – autorski program dla przedmiotu.</w:t>
            </w:r>
          </w:p>
        </w:tc>
      </w:tr>
      <w:tr w:rsidR="00264AEF" w:rsidRPr="0051282C" w:rsidTr="00906D10">
        <w:trPr>
          <w:trHeight w:val="571"/>
        </w:trPr>
        <w:tc>
          <w:tcPr>
            <w:tcW w:w="2269" w:type="dxa"/>
          </w:tcPr>
          <w:p w:rsidR="00264AEF" w:rsidRDefault="00325025" w:rsidP="00E1711F">
            <w:r>
              <w:t>4</w:t>
            </w:r>
            <w:r w:rsidR="00264AEF">
              <w:t>/PN/2015</w:t>
            </w:r>
          </w:p>
        </w:tc>
        <w:tc>
          <w:tcPr>
            <w:tcW w:w="3402" w:type="dxa"/>
          </w:tcPr>
          <w:p w:rsidR="00264AEF" w:rsidRDefault="00264AEF" w:rsidP="00E1711F">
            <w:r>
              <w:t>Historia – zakres rozszerzony</w:t>
            </w:r>
          </w:p>
        </w:tc>
        <w:tc>
          <w:tcPr>
            <w:tcW w:w="4678" w:type="dxa"/>
          </w:tcPr>
          <w:p w:rsidR="002B6785" w:rsidRDefault="00325025" w:rsidP="0043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,,Zrozumieć przeszłość”. Program nauczania do historii dla zakresu rozszerzonego. Liceum ogólnokształcące i technikum.</w:t>
            </w:r>
          </w:p>
        </w:tc>
      </w:tr>
      <w:tr w:rsidR="00264AEF" w:rsidRPr="0051282C" w:rsidTr="00906D10">
        <w:trPr>
          <w:trHeight w:val="571"/>
        </w:trPr>
        <w:tc>
          <w:tcPr>
            <w:tcW w:w="2269" w:type="dxa"/>
          </w:tcPr>
          <w:p w:rsidR="00264AEF" w:rsidRDefault="00325025" w:rsidP="00E1711F">
            <w:r>
              <w:t>5</w:t>
            </w:r>
            <w:r w:rsidR="00264AEF">
              <w:t>/PN/2015</w:t>
            </w:r>
          </w:p>
        </w:tc>
        <w:tc>
          <w:tcPr>
            <w:tcW w:w="3402" w:type="dxa"/>
          </w:tcPr>
          <w:p w:rsidR="00264AEF" w:rsidRDefault="00264AEF" w:rsidP="00E1711F">
            <w:r>
              <w:t>Przyroda</w:t>
            </w:r>
          </w:p>
        </w:tc>
        <w:tc>
          <w:tcPr>
            <w:tcW w:w="4678" w:type="dxa"/>
          </w:tcPr>
          <w:p w:rsidR="00264AEF" w:rsidRDefault="00325025" w:rsidP="0043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,,Przyroda”-Program nauczania przedmiotu uzupełniającego dla szkół ponadgimnazjalnych.</w:t>
            </w:r>
          </w:p>
        </w:tc>
      </w:tr>
      <w:tr w:rsidR="004528AC" w:rsidTr="00906D10">
        <w:tc>
          <w:tcPr>
            <w:tcW w:w="10349" w:type="dxa"/>
            <w:gridSpan w:val="3"/>
          </w:tcPr>
          <w:p w:rsidR="004528AC" w:rsidRPr="00915FA1" w:rsidRDefault="004528AC" w:rsidP="004528AC">
            <w:pPr>
              <w:jc w:val="center"/>
            </w:pPr>
            <w:r w:rsidRPr="00915FA1">
              <w:t>Dla zawodów;</w:t>
            </w:r>
          </w:p>
        </w:tc>
      </w:tr>
      <w:tr w:rsidR="0023274F" w:rsidTr="00906D10">
        <w:tc>
          <w:tcPr>
            <w:tcW w:w="10349" w:type="dxa"/>
            <w:gridSpan w:val="3"/>
          </w:tcPr>
          <w:p w:rsidR="0023274F" w:rsidRPr="00915FA1" w:rsidRDefault="0023274F" w:rsidP="004528AC">
            <w:pPr>
              <w:jc w:val="center"/>
            </w:pPr>
          </w:p>
        </w:tc>
      </w:tr>
      <w:tr w:rsidR="00014A5A" w:rsidTr="00906D10">
        <w:tc>
          <w:tcPr>
            <w:tcW w:w="2269" w:type="dxa"/>
          </w:tcPr>
          <w:p w:rsidR="00014A5A" w:rsidRPr="00915FA1" w:rsidRDefault="00014A5A" w:rsidP="00014A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5FA1">
              <w:rPr>
                <w:rFonts w:ascii="Times New Roman" w:hAnsi="Times New Roman" w:cs="Times New Roman"/>
                <w:b/>
              </w:rPr>
              <w:t>Numer</w:t>
            </w:r>
          </w:p>
          <w:p w:rsidR="00014A5A" w:rsidRPr="00915FA1" w:rsidRDefault="00014A5A" w:rsidP="00014A5A">
            <w:pPr>
              <w:jc w:val="center"/>
            </w:pPr>
            <w:r w:rsidRPr="00915FA1">
              <w:rPr>
                <w:rFonts w:ascii="Times New Roman" w:hAnsi="Times New Roman" w:cs="Times New Roman"/>
                <w:b/>
              </w:rPr>
              <w:t>w szkolnym zestawie programów</w:t>
            </w:r>
          </w:p>
        </w:tc>
        <w:tc>
          <w:tcPr>
            <w:tcW w:w="3402" w:type="dxa"/>
          </w:tcPr>
          <w:p w:rsidR="00F236CD" w:rsidRPr="00915FA1" w:rsidRDefault="00F236CD" w:rsidP="00F236C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14A5A" w:rsidRPr="00915FA1" w:rsidRDefault="00F236CD" w:rsidP="00F236CD">
            <w:pPr>
              <w:jc w:val="center"/>
              <w:rPr>
                <w:b/>
              </w:rPr>
            </w:pPr>
            <w:r w:rsidRPr="00915FA1">
              <w:rPr>
                <w:rFonts w:ascii="Times New Roman" w:hAnsi="Times New Roman"/>
                <w:b/>
                <w:sz w:val="24"/>
              </w:rPr>
              <w:t>Zawód</w:t>
            </w:r>
          </w:p>
        </w:tc>
        <w:tc>
          <w:tcPr>
            <w:tcW w:w="4678" w:type="dxa"/>
          </w:tcPr>
          <w:p w:rsidR="00F236CD" w:rsidRPr="00915FA1" w:rsidRDefault="00F2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014A5A" w:rsidRPr="00915FA1" w:rsidRDefault="00F236CD">
            <w:r w:rsidRPr="00915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Tytuł  programu / </w:t>
            </w:r>
            <w:r w:rsidRPr="00915FA1">
              <w:rPr>
                <w:rFonts w:ascii="Times New Roman" w:hAnsi="Times New Roman"/>
                <w:sz w:val="24"/>
              </w:rPr>
              <w:t>numer</w:t>
            </w:r>
          </w:p>
        </w:tc>
      </w:tr>
      <w:tr w:rsidR="006506EE" w:rsidRPr="0051282C" w:rsidTr="00906D10">
        <w:tc>
          <w:tcPr>
            <w:tcW w:w="2269" w:type="dxa"/>
          </w:tcPr>
          <w:p w:rsidR="006506EE" w:rsidRPr="00915FA1" w:rsidRDefault="006506EE">
            <w:r w:rsidRPr="00915FA1">
              <w:t>17/2012</w:t>
            </w:r>
          </w:p>
        </w:tc>
        <w:tc>
          <w:tcPr>
            <w:tcW w:w="3402" w:type="dxa"/>
          </w:tcPr>
          <w:p w:rsidR="00473844" w:rsidRPr="00915FA1" w:rsidRDefault="00473844"/>
          <w:p w:rsidR="006506EE" w:rsidRPr="00915FA1" w:rsidRDefault="006506EE">
            <w:r w:rsidRPr="00915FA1">
              <w:t>Technik hotelarstwa</w:t>
            </w:r>
          </w:p>
        </w:tc>
        <w:tc>
          <w:tcPr>
            <w:tcW w:w="4678" w:type="dxa"/>
          </w:tcPr>
          <w:p w:rsidR="006506EE" w:rsidRPr="00915FA1" w:rsidRDefault="006506EE" w:rsidP="00076AE8">
            <w:pPr>
              <w:rPr>
                <w:rFonts w:ascii="Times New Roman" w:hAnsi="Times New Roman" w:cs="Times New Roman"/>
              </w:rPr>
            </w:pPr>
            <w:r w:rsidRPr="00915FA1">
              <w:rPr>
                <w:rFonts w:ascii="Times New Roman" w:hAnsi="Times New Roman" w:cs="Times New Roman"/>
              </w:rPr>
              <w:t xml:space="preserve">Program nauczania dla zawodu </w:t>
            </w:r>
            <w:r w:rsidR="00076AE8" w:rsidRPr="00915FA1">
              <w:rPr>
                <w:rFonts w:ascii="Times New Roman" w:hAnsi="Times New Roman" w:cs="Times New Roman"/>
                <w:sz w:val="20"/>
                <w:szCs w:val="20"/>
              </w:rPr>
              <w:t>TECHNIK</w:t>
            </w:r>
            <w:r w:rsidR="00076AE8" w:rsidRPr="00915FA1">
              <w:rPr>
                <w:rFonts w:ascii="Times New Roman" w:hAnsi="Times New Roman" w:cs="Times New Roman"/>
                <w:b/>
              </w:rPr>
              <w:t xml:space="preserve"> </w:t>
            </w:r>
            <w:r w:rsidR="00076AE8" w:rsidRPr="00915FA1">
              <w:rPr>
                <w:rFonts w:ascii="Times New Roman" w:hAnsi="Times New Roman" w:cs="Times New Roman"/>
                <w:sz w:val="20"/>
                <w:szCs w:val="20"/>
              </w:rPr>
              <w:t>HOTELARSTWA</w:t>
            </w:r>
            <w:r w:rsidRPr="00915FA1">
              <w:rPr>
                <w:rFonts w:ascii="Times New Roman" w:hAnsi="Times New Roman" w:cs="Times New Roman"/>
              </w:rPr>
              <w:t xml:space="preserve">, 422402” – </w:t>
            </w:r>
            <w:proofErr w:type="spellStart"/>
            <w:r w:rsidRPr="00915FA1">
              <w:rPr>
                <w:rFonts w:ascii="Times New Roman" w:hAnsi="Times New Roman" w:cs="Times New Roman"/>
              </w:rPr>
              <w:t>B.Cymańska</w:t>
            </w:r>
            <w:proofErr w:type="spellEnd"/>
            <w:r w:rsidRPr="00915FA1">
              <w:rPr>
                <w:rFonts w:ascii="Times New Roman" w:hAnsi="Times New Roman" w:cs="Times New Roman"/>
              </w:rPr>
              <w:t xml:space="preserve">-Garbowska,  </w:t>
            </w:r>
            <w:proofErr w:type="spellStart"/>
            <w:r w:rsidRPr="00915FA1">
              <w:rPr>
                <w:rFonts w:ascii="Times New Roman" w:hAnsi="Times New Roman" w:cs="Times New Roman"/>
              </w:rPr>
              <w:t>D.Witrykus</w:t>
            </w:r>
            <w:proofErr w:type="spellEnd"/>
            <w:r w:rsidRPr="00915FA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15FA1">
              <w:rPr>
                <w:rFonts w:ascii="Times New Roman" w:hAnsi="Times New Roman" w:cs="Times New Roman"/>
              </w:rPr>
              <w:t>G.Wolak</w:t>
            </w:r>
            <w:proofErr w:type="spellEnd"/>
            <w:r w:rsidRPr="00915FA1">
              <w:rPr>
                <w:rFonts w:ascii="Times New Roman" w:hAnsi="Times New Roman" w:cs="Times New Roman"/>
              </w:rPr>
              <w:t>.</w:t>
            </w:r>
          </w:p>
        </w:tc>
      </w:tr>
      <w:tr w:rsidR="006506EE" w:rsidRPr="0051282C" w:rsidTr="00906D10">
        <w:tc>
          <w:tcPr>
            <w:tcW w:w="2269" w:type="dxa"/>
          </w:tcPr>
          <w:p w:rsidR="006506EE" w:rsidRPr="00915FA1" w:rsidRDefault="00C13866">
            <w:r w:rsidRPr="00915FA1">
              <w:t>18/2012</w:t>
            </w:r>
          </w:p>
        </w:tc>
        <w:tc>
          <w:tcPr>
            <w:tcW w:w="3402" w:type="dxa"/>
          </w:tcPr>
          <w:p w:rsidR="00473844" w:rsidRPr="00915FA1" w:rsidRDefault="00473844"/>
          <w:p w:rsidR="006506EE" w:rsidRPr="00915FA1" w:rsidRDefault="00C13866">
            <w:r w:rsidRPr="00915FA1">
              <w:t>Technik elektronik</w:t>
            </w:r>
          </w:p>
        </w:tc>
        <w:tc>
          <w:tcPr>
            <w:tcW w:w="4678" w:type="dxa"/>
          </w:tcPr>
          <w:p w:rsidR="006506EE" w:rsidRPr="00915FA1" w:rsidRDefault="00C13866" w:rsidP="00076AE8">
            <w:pPr>
              <w:rPr>
                <w:rFonts w:ascii="Times New Roman" w:hAnsi="Times New Roman" w:cs="Times New Roman"/>
              </w:rPr>
            </w:pPr>
            <w:r w:rsidRPr="00915FA1">
              <w:rPr>
                <w:rFonts w:ascii="Times New Roman" w:hAnsi="Times New Roman" w:cs="Times New Roman"/>
              </w:rPr>
              <w:t>Program nauczania dla zawodu</w:t>
            </w:r>
            <w:r w:rsidR="00076AE8" w:rsidRPr="00915FA1">
              <w:rPr>
                <w:rFonts w:ascii="Times New Roman" w:hAnsi="Times New Roman" w:cs="Times New Roman"/>
              </w:rPr>
              <w:t xml:space="preserve"> </w:t>
            </w:r>
            <w:r w:rsidR="00076AE8" w:rsidRPr="00915FA1">
              <w:rPr>
                <w:rFonts w:ascii="Times New Roman" w:hAnsi="Times New Roman" w:cs="Times New Roman"/>
                <w:sz w:val="20"/>
                <w:szCs w:val="20"/>
              </w:rPr>
              <w:t>TECHNIK</w:t>
            </w:r>
            <w:r w:rsidRPr="00915F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6AE8" w:rsidRPr="00915FA1">
              <w:rPr>
                <w:rFonts w:ascii="Times New Roman" w:hAnsi="Times New Roman" w:cs="Times New Roman"/>
                <w:sz w:val="20"/>
                <w:szCs w:val="20"/>
              </w:rPr>
              <w:t>ELEKTRONIK</w:t>
            </w:r>
            <w:r w:rsidR="00076AE8" w:rsidRPr="00915FA1">
              <w:rPr>
                <w:rFonts w:ascii="Times New Roman" w:hAnsi="Times New Roman" w:cs="Times New Roman"/>
                <w:b/>
              </w:rPr>
              <w:t xml:space="preserve"> </w:t>
            </w:r>
            <w:r w:rsidR="008B7563" w:rsidRPr="00915FA1">
              <w:rPr>
                <w:rFonts w:ascii="Times New Roman" w:hAnsi="Times New Roman" w:cs="Times New Roman"/>
              </w:rPr>
              <w:t xml:space="preserve">311408” – </w:t>
            </w:r>
            <w:proofErr w:type="spellStart"/>
            <w:r w:rsidR="008B7563" w:rsidRPr="00915FA1">
              <w:rPr>
                <w:rFonts w:ascii="Times New Roman" w:hAnsi="Times New Roman" w:cs="Times New Roman"/>
              </w:rPr>
              <w:t>A.Ambrożejczyk</w:t>
            </w:r>
            <w:r w:rsidRPr="00915FA1">
              <w:rPr>
                <w:rFonts w:ascii="Times New Roman" w:hAnsi="Times New Roman" w:cs="Times New Roman"/>
              </w:rPr>
              <w:t>-Langer</w:t>
            </w:r>
            <w:proofErr w:type="spellEnd"/>
            <w:r w:rsidRPr="00915FA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15FA1">
              <w:rPr>
                <w:rFonts w:ascii="Times New Roman" w:hAnsi="Times New Roman" w:cs="Times New Roman"/>
              </w:rPr>
              <w:t>M.Zyngier</w:t>
            </w:r>
            <w:proofErr w:type="spellEnd"/>
            <w:r w:rsidRPr="00915FA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15FA1">
              <w:rPr>
                <w:rFonts w:ascii="Times New Roman" w:hAnsi="Times New Roman" w:cs="Times New Roman"/>
              </w:rPr>
              <w:t>G.Letkiewicz</w:t>
            </w:r>
            <w:proofErr w:type="spellEnd"/>
            <w:r w:rsidRPr="00915FA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15FA1">
              <w:rPr>
                <w:rFonts w:ascii="Times New Roman" w:hAnsi="Times New Roman" w:cs="Times New Roman"/>
              </w:rPr>
              <w:t>J.Niewczas,K.Odelski</w:t>
            </w:r>
            <w:proofErr w:type="spellEnd"/>
            <w:r w:rsidRPr="00915FA1">
              <w:rPr>
                <w:rFonts w:ascii="Times New Roman" w:hAnsi="Times New Roman" w:cs="Times New Roman"/>
              </w:rPr>
              <w:t>.</w:t>
            </w:r>
          </w:p>
        </w:tc>
      </w:tr>
      <w:tr w:rsidR="006506EE" w:rsidRPr="0051282C" w:rsidTr="00906D10">
        <w:tc>
          <w:tcPr>
            <w:tcW w:w="2269" w:type="dxa"/>
          </w:tcPr>
          <w:p w:rsidR="006506EE" w:rsidRPr="00915FA1" w:rsidRDefault="005D76AF">
            <w:r w:rsidRPr="00915FA1">
              <w:t>19/2012</w:t>
            </w:r>
          </w:p>
        </w:tc>
        <w:tc>
          <w:tcPr>
            <w:tcW w:w="3402" w:type="dxa"/>
          </w:tcPr>
          <w:p w:rsidR="006506EE" w:rsidRPr="00915FA1" w:rsidRDefault="005D76AF">
            <w:r w:rsidRPr="00915FA1">
              <w:t>Technik urządzeń i systemów energetyki odnawialnej</w:t>
            </w:r>
          </w:p>
        </w:tc>
        <w:tc>
          <w:tcPr>
            <w:tcW w:w="4678" w:type="dxa"/>
          </w:tcPr>
          <w:p w:rsidR="006506EE" w:rsidRPr="00915FA1" w:rsidRDefault="005D76AF" w:rsidP="00076AE8">
            <w:pPr>
              <w:rPr>
                <w:rFonts w:ascii="Times New Roman" w:hAnsi="Times New Roman" w:cs="Times New Roman"/>
              </w:rPr>
            </w:pPr>
            <w:r w:rsidRPr="00915FA1">
              <w:rPr>
                <w:rFonts w:ascii="Times New Roman" w:hAnsi="Times New Roman" w:cs="Times New Roman"/>
              </w:rPr>
              <w:t>Program nauczania dla za</w:t>
            </w:r>
            <w:r w:rsidR="00076AE8" w:rsidRPr="00915FA1">
              <w:rPr>
                <w:rFonts w:ascii="Times New Roman" w:hAnsi="Times New Roman" w:cs="Times New Roman"/>
              </w:rPr>
              <w:t xml:space="preserve">wodu </w:t>
            </w:r>
            <w:r w:rsidR="00076AE8" w:rsidRPr="00915FA1">
              <w:rPr>
                <w:rFonts w:ascii="Times New Roman" w:hAnsi="Times New Roman" w:cs="Times New Roman"/>
                <w:sz w:val="20"/>
                <w:szCs w:val="20"/>
              </w:rPr>
              <w:t>TECHNIK URZĄDZEŃ I ENERGETYKI ODNAWIALNEJ</w:t>
            </w:r>
            <w:r w:rsidRPr="00915FA1">
              <w:rPr>
                <w:rFonts w:ascii="Times New Roman" w:hAnsi="Times New Roman" w:cs="Times New Roman"/>
                <w:b/>
              </w:rPr>
              <w:t xml:space="preserve"> </w:t>
            </w:r>
            <w:r w:rsidRPr="00915FA1">
              <w:rPr>
                <w:rFonts w:ascii="Times New Roman" w:hAnsi="Times New Roman" w:cs="Times New Roman"/>
              </w:rPr>
              <w:t xml:space="preserve"> 311930” – </w:t>
            </w:r>
            <w:proofErr w:type="spellStart"/>
            <w:r w:rsidRPr="00915FA1">
              <w:rPr>
                <w:rFonts w:ascii="Times New Roman" w:hAnsi="Times New Roman" w:cs="Times New Roman"/>
              </w:rPr>
              <w:t>J.Niewczas</w:t>
            </w:r>
            <w:proofErr w:type="spellEnd"/>
            <w:r w:rsidRPr="00915FA1">
              <w:rPr>
                <w:rFonts w:ascii="Times New Roman" w:hAnsi="Times New Roman" w:cs="Times New Roman"/>
              </w:rPr>
              <w:t xml:space="preserve">, </w:t>
            </w:r>
            <w:r w:rsidR="0084197A" w:rsidRPr="00915FA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15FA1">
              <w:rPr>
                <w:rFonts w:ascii="Times New Roman" w:hAnsi="Times New Roman" w:cs="Times New Roman"/>
              </w:rPr>
              <w:t>R.Tytko</w:t>
            </w:r>
            <w:proofErr w:type="spellEnd"/>
            <w:r w:rsidRPr="00915FA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15FA1">
              <w:rPr>
                <w:rFonts w:ascii="Times New Roman" w:hAnsi="Times New Roman" w:cs="Times New Roman"/>
              </w:rPr>
              <w:t>K.Kaptur</w:t>
            </w:r>
            <w:proofErr w:type="spellEnd"/>
            <w:r w:rsidRPr="00915FA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15FA1">
              <w:rPr>
                <w:rFonts w:ascii="Times New Roman" w:hAnsi="Times New Roman" w:cs="Times New Roman"/>
              </w:rPr>
              <w:t>K.</w:t>
            </w:r>
            <w:r w:rsidR="0084197A" w:rsidRPr="00915FA1">
              <w:rPr>
                <w:rFonts w:ascii="Times New Roman" w:hAnsi="Times New Roman" w:cs="Times New Roman"/>
              </w:rPr>
              <w:t>Presz</w:t>
            </w:r>
            <w:proofErr w:type="spellEnd"/>
            <w:r w:rsidR="0084197A" w:rsidRPr="00915FA1">
              <w:rPr>
                <w:rFonts w:ascii="Times New Roman" w:hAnsi="Times New Roman" w:cs="Times New Roman"/>
              </w:rPr>
              <w:t>).</w:t>
            </w:r>
          </w:p>
        </w:tc>
      </w:tr>
      <w:tr w:rsidR="006506EE" w:rsidRPr="0051282C" w:rsidTr="00906D10">
        <w:tc>
          <w:tcPr>
            <w:tcW w:w="2269" w:type="dxa"/>
          </w:tcPr>
          <w:p w:rsidR="006506EE" w:rsidRPr="00915FA1" w:rsidRDefault="001B726B">
            <w:r w:rsidRPr="00915FA1">
              <w:t>20/2012</w:t>
            </w:r>
          </w:p>
        </w:tc>
        <w:tc>
          <w:tcPr>
            <w:tcW w:w="3402" w:type="dxa"/>
          </w:tcPr>
          <w:p w:rsidR="00473844" w:rsidRPr="00915FA1" w:rsidRDefault="00473844" w:rsidP="00473844"/>
          <w:p w:rsidR="006506EE" w:rsidRPr="00915FA1" w:rsidRDefault="00473844" w:rsidP="00473844">
            <w:r w:rsidRPr="00915FA1">
              <w:t>T</w:t>
            </w:r>
            <w:r w:rsidR="00A04966" w:rsidRPr="00915FA1">
              <w:t xml:space="preserve">echnik elektryk </w:t>
            </w:r>
          </w:p>
        </w:tc>
        <w:tc>
          <w:tcPr>
            <w:tcW w:w="4678" w:type="dxa"/>
          </w:tcPr>
          <w:p w:rsidR="006506EE" w:rsidRPr="00915FA1" w:rsidRDefault="001B726B" w:rsidP="00076AE8">
            <w:pPr>
              <w:rPr>
                <w:rFonts w:ascii="Times New Roman" w:hAnsi="Times New Roman" w:cs="Times New Roman"/>
              </w:rPr>
            </w:pPr>
            <w:r w:rsidRPr="00915FA1">
              <w:rPr>
                <w:rFonts w:ascii="Times New Roman" w:hAnsi="Times New Roman" w:cs="Times New Roman"/>
              </w:rPr>
              <w:t>,,</w:t>
            </w:r>
            <w:r w:rsidR="00A04966" w:rsidRPr="00915FA1">
              <w:rPr>
                <w:rFonts w:ascii="Times New Roman" w:hAnsi="Times New Roman" w:cs="Times New Roman"/>
              </w:rPr>
              <w:t xml:space="preserve"> Program nauczania dla zawodu </w:t>
            </w:r>
            <w:r w:rsidR="00076AE8" w:rsidRPr="00915FA1">
              <w:rPr>
                <w:rFonts w:ascii="Times New Roman" w:hAnsi="Times New Roman" w:cs="Times New Roman"/>
                <w:sz w:val="20"/>
                <w:szCs w:val="20"/>
              </w:rPr>
              <w:t>TECHNIK</w:t>
            </w:r>
            <w:r w:rsidR="00076AE8" w:rsidRPr="00915FA1">
              <w:rPr>
                <w:rFonts w:ascii="Times New Roman" w:hAnsi="Times New Roman" w:cs="Times New Roman"/>
                <w:b/>
              </w:rPr>
              <w:t xml:space="preserve"> </w:t>
            </w:r>
            <w:r w:rsidR="00076AE8" w:rsidRPr="00915FA1">
              <w:rPr>
                <w:rFonts w:ascii="Times New Roman" w:hAnsi="Times New Roman" w:cs="Times New Roman"/>
                <w:sz w:val="20"/>
                <w:szCs w:val="20"/>
              </w:rPr>
              <w:t>ELEKTRYK</w:t>
            </w:r>
            <w:r w:rsidR="00A04966" w:rsidRPr="00915FA1">
              <w:rPr>
                <w:rFonts w:ascii="Times New Roman" w:hAnsi="Times New Roman" w:cs="Times New Roman"/>
              </w:rPr>
              <w:t xml:space="preserve"> 311303” – </w:t>
            </w:r>
            <w:proofErr w:type="spellStart"/>
            <w:r w:rsidR="00A04966" w:rsidRPr="00915FA1">
              <w:rPr>
                <w:rFonts w:ascii="Times New Roman" w:hAnsi="Times New Roman" w:cs="Times New Roman"/>
              </w:rPr>
              <w:t>A.Ambrożejczyk-Langer</w:t>
            </w:r>
            <w:proofErr w:type="spellEnd"/>
            <w:r w:rsidR="00A04966" w:rsidRPr="00915FA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04966" w:rsidRPr="00915FA1">
              <w:rPr>
                <w:rFonts w:ascii="Times New Roman" w:hAnsi="Times New Roman" w:cs="Times New Roman"/>
              </w:rPr>
              <w:t>M.Krogulec-Sobowiec</w:t>
            </w:r>
            <w:proofErr w:type="spellEnd"/>
            <w:r w:rsidR="00A04966" w:rsidRPr="00915FA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04966" w:rsidRPr="00915FA1">
              <w:rPr>
                <w:rFonts w:ascii="Times New Roman" w:hAnsi="Times New Roman" w:cs="Times New Roman"/>
              </w:rPr>
              <w:t>Z.Zalas</w:t>
            </w:r>
            <w:proofErr w:type="spellEnd"/>
            <w:r w:rsidR="00A04966" w:rsidRPr="00915FA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04966" w:rsidRPr="00915FA1">
              <w:rPr>
                <w:rFonts w:ascii="Times New Roman" w:hAnsi="Times New Roman" w:cs="Times New Roman"/>
              </w:rPr>
              <w:t>M.Zyngier</w:t>
            </w:r>
            <w:proofErr w:type="spellEnd"/>
            <w:r w:rsidR="00A04966" w:rsidRPr="00915FA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04966" w:rsidRPr="00915FA1">
              <w:rPr>
                <w:rFonts w:ascii="Times New Roman" w:hAnsi="Times New Roman" w:cs="Times New Roman"/>
              </w:rPr>
              <w:t>J.Niewczas</w:t>
            </w:r>
            <w:proofErr w:type="spellEnd"/>
            <w:r w:rsidR="00A04966" w:rsidRPr="00915FA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04966" w:rsidRPr="00915FA1">
              <w:rPr>
                <w:rFonts w:ascii="Times New Roman" w:hAnsi="Times New Roman" w:cs="Times New Roman"/>
              </w:rPr>
              <w:t>G.letkiewicz</w:t>
            </w:r>
            <w:proofErr w:type="spellEnd"/>
            <w:r w:rsidR="00A04966" w:rsidRPr="00915FA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04966" w:rsidRPr="00915FA1">
              <w:rPr>
                <w:rFonts w:ascii="Times New Roman" w:hAnsi="Times New Roman" w:cs="Times New Roman"/>
              </w:rPr>
              <w:t>K.Odelski</w:t>
            </w:r>
            <w:proofErr w:type="spellEnd"/>
            <w:r w:rsidR="004958AF" w:rsidRPr="00915FA1">
              <w:rPr>
                <w:rFonts w:ascii="Times New Roman" w:hAnsi="Times New Roman" w:cs="Times New Roman"/>
              </w:rPr>
              <w:t>.</w:t>
            </w:r>
          </w:p>
        </w:tc>
      </w:tr>
      <w:tr w:rsidR="006506EE" w:rsidRPr="0051282C" w:rsidTr="00906D10">
        <w:tc>
          <w:tcPr>
            <w:tcW w:w="2269" w:type="dxa"/>
          </w:tcPr>
          <w:p w:rsidR="006506EE" w:rsidRPr="00915FA1" w:rsidRDefault="00226C5F">
            <w:r w:rsidRPr="00915FA1">
              <w:lastRenderedPageBreak/>
              <w:t>21/2012</w:t>
            </w:r>
          </w:p>
        </w:tc>
        <w:tc>
          <w:tcPr>
            <w:tcW w:w="3402" w:type="dxa"/>
          </w:tcPr>
          <w:p w:rsidR="006506EE" w:rsidRPr="00915FA1" w:rsidRDefault="000F4438">
            <w:r w:rsidRPr="00915FA1">
              <w:t>Technik informatyk</w:t>
            </w:r>
          </w:p>
        </w:tc>
        <w:tc>
          <w:tcPr>
            <w:tcW w:w="4678" w:type="dxa"/>
          </w:tcPr>
          <w:p w:rsidR="006506EE" w:rsidRPr="00915FA1" w:rsidRDefault="000F4438">
            <w:pPr>
              <w:rPr>
                <w:rFonts w:ascii="Times New Roman" w:hAnsi="Times New Roman" w:cs="Times New Roman"/>
              </w:rPr>
            </w:pPr>
            <w:r w:rsidRPr="00915FA1">
              <w:rPr>
                <w:rFonts w:ascii="Times New Roman" w:hAnsi="Times New Roman" w:cs="Times New Roman"/>
              </w:rPr>
              <w:t xml:space="preserve">,, Program nauczania dla zawodu </w:t>
            </w:r>
            <w:r w:rsidR="00076AE8" w:rsidRPr="00915FA1">
              <w:rPr>
                <w:rFonts w:ascii="Times New Roman" w:hAnsi="Times New Roman" w:cs="Times New Roman"/>
                <w:b/>
              </w:rPr>
              <w:t xml:space="preserve"> </w:t>
            </w:r>
            <w:r w:rsidR="00076AE8" w:rsidRPr="00915FA1">
              <w:rPr>
                <w:rFonts w:ascii="Times New Roman" w:hAnsi="Times New Roman" w:cs="Times New Roman"/>
                <w:sz w:val="20"/>
                <w:szCs w:val="20"/>
              </w:rPr>
              <w:t>TECHNIK</w:t>
            </w:r>
            <w:r w:rsidR="00076AE8" w:rsidRPr="00915FA1">
              <w:rPr>
                <w:rFonts w:ascii="Times New Roman" w:hAnsi="Times New Roman" w:cs="Times New Roman"/>
                <w:b/>
              </w:rPr>
              <w:t xml:space="preserve"> </w:t>
            </w:r>
            <w:r w:rsidR="00076AE8" w:rsidRPr="00915FA1">
              <w:rPr>
                <w:rFonts w:ascii="Times New Roman" w:hAnsi="Times New Roman" w:cs="Times New Roman"/>
              </w:rPr>
              <w:t>I</w:t>
            </w:r>
            <w:r w:rsidR="00076AE8" w:rsidRPr="00915FA1">
              <w:rPr>
                <w:rFonts w:ascii="Times New Roman" w:hAnsi="Times New Roman" w:cs="Times New Roman"/>
                <w:sz w:val="20"/>
                <w:szCs w:val="20"/>
              </w:rPr>
              <w:t>NFORMATYK</w:t>
            </w:r>
            <w:r w:rsidR="00076AE8" w:rsidRPr="00915FA1">
              <w:rPr>
                <w:rFonts w:ascii="Times New Roman" w:hAnsi="Times New Roman" w:cs="Times New Roman"/>
                <w:b/>
              </w:rPr>
              <w:t xml:space="preserve"> </w:t>
            </w:r>
            <w:r w:rsidRPr="00915FA1">
              <w:rPr>
                <w:rFonts w:ascii="Times New Roman" w:hAnsi="Times New Roman" w:cs="Times New Roman"/>
              </w:rPr>
              <w:t xml:space="preserve"> 351203”</w:t>
            </w:r>
          </w:p>
        </w:tc>
      </w:tr>
      <w:tr w:rsidR="006506EE" w:rsidRPr="0051282C" w:rsidTr="00906D10">
        <w:tc>
          <w:tcPr>
            <w:tcW w:w="2269" w:type="dxa"/>
          </w:tcPr>
          <w:p w:rsidR="006506EE" w:rsidRPr="00915FA1" w:rsidRDefault="00A04966">
            <w:r w:rsidRPr="00915FA1">
              <w:t>22/2012</w:t>
            </w:r>
          </w:p>
        </w:tc>
        <w:tc>
          <w:tcPr>
            <w:tcW w:w="3402" w:type="dxa"/>
          </w:tcPr>
          <w:p w:rsidR="006506EE" w:rsidRPr="00915FA1" w:rsidRDefault="00A04966">
            <w:r w:rsidRPr="00915FA1">
              <w:t>Informatyka</w:t>
            </w:r>
          </w:p>
        </w:tc>
        <w:tc>
          <w:tcPr>
            <w:tcW w:w="4678" w:type="dxa"/>
          </w:tcPr>
          <w:p w:rsidR="006506EE" w:rsidRPr="00915FA1" w:rsidRDefault="00A04966">
            <w:pPr>
              <w:rPr>
                <w:rFonts w:ascii="Times New Roman" w:hAnsi="Times New Roman" w:cs="Times New Roman"/>
              </w:rPr>
            </w:pPr>
            <w:r w:rsidRPr="00915FA1">
              <w:rPr>
                <w:rFonts w:ascii="Times New Roman" w:hAnsi="Times New Roman" w:cs="Times New Roman"/>
              </w:rPr>
              <w:t>,,Informatyka – zakres podstawowy”</w:t>
            </w:r>
          </w:p>
        </w:tc>
      </w:tr>
      <w:tr w:rsidR="006506EE" w:rsidRPr="0051282C" w:rsidTr="00906D10">
        <w:tc>
          <w:tcPr>
            <w:tcW w:w="2269" w:type="dxa"/>
          </w:tcPr>
          <w:p w:rsidR="006506EE" w:rsidRPr="00915FA1" w:rsidRDefault="00D36DCC">
            <w:r w:rsidRPr="00915FA1">
              <w:t>23/2012</w:t>
            </w:r>
          </w:p>
        </w:tc>
        <w:tc>
          <w:tcPr>
            <w:tcW w:w="3402" w:type="dxa"/>
          </w:tcPr>
          <w:p w:rsidR="006506EE" w:rsidRPr="00915FA1" w:rsidRDefault="00D36DCC">
            <w:r w:rsidRPr="00915FA1">
              <w:t>Wychowanie do życia w rodzinie</w:t>
            </w:r>
          </w:p>
        </w:tc>
        <w:tc>
          <w:tcPr>
            <w:tcW w:w="4678" w:type="dxa"/>
          </w:tcPr>
          <w:p w:rsidR="006506EE" w:rsidRPr="00915FA1" w:rsidRDefault="00D36DCC">
            <w:pPr>
              <w:rPr>
                <w:rFonts w:ascii="Times New Roman" w:hAnsi="Times New Roman" w:cs="Times New Roman"/>
              </w:rPr>
            </w:pPr>
            <w:r w:rsidRPr="00915FA1">
              <w:rPr>
                <w:rFonts w:ascii="Times New Roman" w:hAnsi="Times New Roman" w:cs="Times New Roman"/>
              </w:rPr>
              <w:t>,,Wędrując ku dorosłości. Wychowanie do życia w rodzinie. Program nauczania dla szkół ponadgimnazjalnych”.</w:t>
            </w:r>
          </w:p>
        </w:tc>
      </w:tr>
      <w:tr w:rsidR="00A34CAE" w:rsidRPr="0051282C" w:rsidTr="00906D10">
        <w:tc>
          <w:tcPr>
            <w:tcW w:w="2269" w:type="dxa"/>
          </w:tcPr>
          <w:p w:rsidR="00A34CAE" w:rsidRPr="00915FA1" w:rsidRDefault="00621F63">
            <w:r w:rsidRPr="00915FA1">
              <w:t>9</w:t>
            </w:r>
            <w:r w:rsidR="009D0B20" w:rsidRPr="00915FA1">
              <w:t>/</w:t>
            </w:r>
            <w:r w:rsidR="00E5372F" w:rsidRPr="00915FA1">
              <w:t>PN/</w:t>
            </w:r>
            <w:r w:rsidR="009D0B20" w:rsidRPr="00915FA1">
              <w:t>2013</w:t>
            </w:r>
          </w:p>
        </w:tc>
        <w:tc>
          <w:tcPr>
            <w:tcW w:w="3402" w:type="dxa"/>
          </w:tcPr>
          <w:p w:rsidR="00A34CAE" w:rsidRPr="00915FA1" w:rsidRDefault="009D0B20" w:rsidP="00A1739F">
            <w:r w:rsidRPr="00915FA1">
              <w:t xml:space="preserve">Technik </w:t>
            </w:r>
            <w:r w:rsidR="00A1739F" w:rsidRPr="00915FA1">
              <w:t>teleinformatyk</w:t>
            </w:r>
          </w:p>
        </w:tc>
        <w:tc>
          <w:tcPr>
            <w:tcW w:w="4678" w:type="dxa"/>
          </w:tcPr>
          <w:p w:rsidR="001D0399" w:rsidRPr="00915FA1" w:rsidRDefault="009D0B20">
            <w:pPr>
              <w:rPr>
                <w:rFonts w:ascii="Times New Roman" w:hAnsi="Times New Roman" w:cs="Times New Roman"/>
              </w:rPr>
            </w:pPr>
            <w:r w:rsidRPr="00915FA1">
              <w:rPr>
                <w:rFonts w:ascii="Times New Roman" w:hAnsi="Times New Roman" w:cs="Times New Roman"/>
              </w:rPr>
              <w:t>Program nauczania dla zawodu TECHNIK TELEINFORMATYK 351103 o strukturze modułowej.</w:t>
            </w:r>
          </w:p>
        </w:tc>
      </w:tr>
      <w:tr w:rsidR="009404F9" w:rsidRPr="0051282C" w:rsidTr="00906D10">
        <w:tc>
          <w:tcPr>
            <w:tcW w:w="2269" w:type="dxa"/>
          </w:tcPr>
          <w:p w:rsidR="009404F9" w:rsidRPr="00915FA1" w:rsidRDefault="00621F63">
            <w:r w:rsidRPr="00915FA1">
              <w:t>10</w:t>
            </w:r>
            <w:r w:rsidR="009404F9" w:rsidRPr="00915FA1">
              <w:t>/</w:t>
            </w:r>
            <w:r w:rsidR="00E5372F" w:rsidRPr="00915FA1">
              <w:t>PN/</w:t>
            </w:r>
            <w:r w:rsidR="009404F9" w:rsidRPr="00915FA1">
              <w:t>2013</w:t>
            </w:r>
          </w:p>
        </w:tc>
        <w:tc>
          <w:tcPr>
            <w:tcW w:w="3402" w:type="dxa"/>
          </w:tcPr>
          <w:p w:rsidR="009404F9" w:rsidRPr="00915FA1" w:rsidRDefault="00A1739F">
            <w:r w:rsidRPr="00915FA1">
              <w:t>Technik informatyk</w:t>
            </w:r>
          </w:p>
        </w:tc>
        <w:tc>
          <w:tcPr>
            <w:tcW w:w="4678" w:type="dxa"/>
          </w:tcPr>
          <w:p w:rsidR="009404F9" w:rsidRPr="00915FA1" w:rsidRDefault="00A1739F" w:rsidP="00A1739F">
            <w:pPr>
              <w:rPr>
                <w:rFonts w:ascii="Times New Roman" w:hAnsi="Times New Roman" w:cs="Times New Roman"/>
              </w:rPr>
            </w:pPr>
            <w:r w:rsidRPr="00915FA1">
              <w:rPr>
                <w:rFonts w:ascii="Times New Roman" w:hAnsi="Times New Roman" w:cs="Times New Roman"/>
              </w:rPr>
              <w:t>Program nauczania dla zawodu TECHNIK INFORMATYK 351203 o strukturze modułowej.</w:t>
            </w:r>
          </w:p>
        </w:tc>
      </w:tr>
      <w:tr w:rsidR="00A1739F" w:rsidRPr="0051282C" w:rsidTr="00906D10">
        <w:tc>
          <w:tcPr>
            <w:tcW w:w="2269" w:type="dxa"/>
          </w:tcPr>
          <w:p w:rsidR="00A1739F" w:rsidRPr="00915FA1" w:rsidRDefault="00E5372F">
            <w:r w:rsidRPr="00915FA1">
              <w:t>11</w:t>
            </w:r>
            <w:r w:rsidR="00A1739F" w:rsidRPr="00915FA1">
              <w:t>/</w:t>
            </w:r>
            <w:r w:rsidRPr="00915FA1">
              <w:t>PN/</w:t>
            </w:r>
            <w:r w:rsidR="00A1739F" w:rsidRPr="00915FA1">
              <w:t>2013</w:t>
            </w:r>
          </w:p>
        </w:tc>
        <w:tc>
          <w:tcPr>
            <w:tcW w:w="3402" w:type="dxa"/>
          </w:tcPr>
          <w:p w:rsidR="00A1739F" w:rsidRPr="00915FA1" w:rsidRDefault="00A1739F" w:rsidP="00C52A62">
            <w:r w:rsidRPr="00915FA1">
              <w:t xml:space="preserve">Technik urządzeń i systemów energetyki odnawialnej </w:t>
            </w:r>
          </w:p>
        </w:tc>
        <w:tc>
          <w:tcPr>
            <w:tcW w:w="4678" w:type="dxa"/>
          </w:tcPr>
          <w:p w:rsidR="00A1739F" w:rsidRDefault="00A1739F" w:rsidP="00A1739F">
            <w:pPr>
              <w:rPr>
                <w:rFonts w:ascii="Times New Roman" w:hAnsi="Times New Roman" w:cs="Times New Roman"/>
              </w:rPr>
            </w:pPr>
            <w:r w:rsidRPr="00915FA1">
              <w:rPr>
                <w:rFonts w:ascii="Times New Roman" w:hAnsi="Times New Roman" w:cs="Times New Roman"/>
              </w:rPr>
              <w:t>Program nauczania dla zawodu TECHNIK URZĄDZEŃ  I SYSTEMÓW ENERGETYKI ODNAWIALNEJ  311930 o strukturze modułowej.</w:t>
            </w:r>
          </w:p>
          <w:p w:rsidR="00915FA1" w:rsidRPr="00915FA1" w:rsidRDefault="00915FA1" w:rsidP="00A1739F">
            <w:pPr>
              <w:rPr>
                <w:rFonts w:ascii="Times New Roman" w:hAnsi="Times New Roman" w:cs="Times New Roman"/>
              </w:rPr>
            </w:pPr>
          </w:p>
        </w:tc>
      </w:tr>
      <w:tr w:rsidR="00C52A62" w:rsidRPr="0051282C" w:rsidTr="00906D10">
        <w:tc>
          <w:tcPr>
            <w:tcW w:w="2269" w:type="dxa"/>
          </w:tcPr>
          <w:p w:rsidR="00C52A62" w:rsidRPr="00915FA1" w:rsidRDefault="00621F63">
            <w:r w:rsidRPr="00915FA1">
              <w:t>12</w:t>
            </w:r>
            <w:r w:rsidR="00C52A62" w:rsidRPr="00915FA1">
              <w:t>/</w:t>
            </w:r>
            <w:r w:rsidR="005E49FE" w:rsidRPr="00915FA1">
              <w:t>PN/</w:t>
            </w:r>
            <w:r w:rsidR="00C52A62" w:rsidRPr="00915FA1">
              <w:t>2013</w:t>
            </w:r>
          </w:p>
        </w:tc>
        <w:tc>
          <w:tcPr>
            <w:tcW w:w="3402" w:type="dxa"/>
          </w:tcPr>
          <w:p w:rsidR="00C52A62" w:rsidRPr="00915FA1" w:rsidRDefault="00C52A62">
            <w:r w:rsidRPr="00915FA1">
              <w:t>Technik elektryk</w:t>
            </w:r>
          </w:p>
        </w:tc>
        <w:tc>
          <w:tcPr>
            <w:tcW w:w="4678" w:type="dxa"/>
          </w:tcPr>
          <w:p w:rsidR="00C52A62" w:rsidRPr="00915FA1" w:rsidRDefault="00C52A62" w:rsidP="00C52A62">
            <w:pPr>
              <w:rPr>
                <w:rFonts w:ascii="Times New Roman" w:hAnsi="Times New Roman" w:cs="Times New Roman"/>
              </w:rPr>
            </w:pPr>
            <w:r w:rsidRPr="00915FA1">
              <w:rPr>
                <w:rFonts w:ascii="Times New Roman" w:hAnsi="Times New Roman" w:cs="Times New Roman"/>
              </w:rPr>
              <w:t>Program nauczania dla zawodu TECHNIK ELEKTRYK 311304 o strukturze modułowej.</w:t>
            </w:r>
          </w:p>
        </w:tc>
      </w:tr>
      <w:tr w:rsidR="000B6129" w:rsidRPr="0051282C" w:rsidTr="00906D10">
        <w:trPr>
          <w:trHeight w:val="70"/>
        </w:trPr>
        <w:tc>
          <w:tcPr>
            <w:tcW w:w="2269" w:type="dxa"/>
          </w:tcPr>
          <w:p w:rsidR="000B6129" w:rsidRPr="00915FA1" w:rsidRDefault="000B6129">
            <w:r w:rsidRPr="00915FA1">
              <w:t>13/PN/2013</w:t>
            </w:r>
          </w:p>
        </w:tc>
        <w:tc>
          <w:tcPr>
            <w:tcW w:w="3402" w:type="dxa"/>
          </w:tcPr>
          <w:p w:rsidR="000B6129" w:rsidRPr="00915FA1" w:rsidRDefault="000B6129">
            <w:r w:rsidRPr="00915FA1">
              <w:t>Technik elektronik</w:t>
            </w:r>
          </w:p>
        </w:tc>
        <w:tc>
          <w:tcPr>
            <w:tcW w:w="4678" w:type="dxa"/>
          </w:tcPr>
          <w:p w:rsidR="000B6129" w:rsidRPr="00915FA1" w:rsidRDefault="000B6129" w:rsidP="000B6129">
            <w:pPr>
              <w:rPr>
                <w:rFonts w:ascii="Times New Roman" w:hAnsi="Times New Roman" w:cs="Times New Roman"/>
              </w:rPr>
            </w:pPr>
            <w:r w:rsidRPr="00915FA1">
              <w:rPr>
                <w:rFonts w:ascii="Times New Roman" w:hAnsi="Times New Roman" w:cs="Times New Roman"/>
              </w:rPr>
              <w:t>Program nauczania dla zawodu TECHNIK ELEKTRONIK 311408 o strukturze modułowej.</w:t>
            </w:r>
          </w:p>
        </w:tc>
      </w:tr>
      <w:tr w:rsidR="00E1711F" w:rsidRPr="0051282C" w:rsidTr="00906D10">
        <w:trPr>
          <w:trHeight w:val="70"/>
        </w:trPr>
        <w:tc>
          <w:tcPr>
            <w:tcW w:w="2269" w:type="dxa"/>
          </w:tcPr>
          <w:p w:rsidR="00E1711F" w:rsidRPr="0043487A" w:rsidRDefault="00EA03E1">
            <w:r w:rsidRPr="0043487A">
              <w:t>14</w:t>
            </w:r>
            <w:r w:rsidR="00E1711F" w:rsidRPr="0043487A">
              <w:t>/PN/2013</w:t>
            </w:r>
          </w:p>
        </w:tc>
        <w:tc>
          <w:tcPr>
            <w:tcW w:w="3402" w:type="dxa"/>
          </w:tcPr>
          <w:p w:rsidR="00E1711F" w:rsidRPr="0043487A" w:rsidRDefault="00E1711F">
            <w:r w:rsidRPr="0043487A">
              <w:t>Technik hotelarstwa</w:t>
            </w:r>
          </w:p>
        </w:tc>
        <w:tc>
          <w:tcPr>
            <w:tcW w:w="4678" w:type="dxa"/>
          </w:tcPr>
          <w:p w:rsidR="00E1711F" w:rsidRPr="00E1711F" w:rsidRDefault="00E1711F" w:rsidP="008F248E">
            <w:pPr>
              <w:rPr>
                <w:rFonts w:ascii="Times New Roman" w:hAnsi="Times New Roman" w:cs="Times New Roman"/>
                <w:color w:val="FF0000"/>
              </w:rPr>
            </w:pPr>
            <w:r w:rsidRPr="0043487A">
              <w:rPr>
                <w:rFonts w:ascii="Times New Roman" w:hAnsi="Times New Roman" w:cs="Times New Roman"/>
              </w:rPr>
              <w:t xml:space="preserve">Program nauczania dla zawodu TECHNIK HOTELARSTWA </w:t>
            </w:r>
            <w:r w:rsidR="008F248E" w:rsidRPr="0043487A">
              <w:rPr>
                <w:rFonts w:ascii="Times New Roman" w:hAnsi="Times New Roman" w:cs="Times New Roman"/>
              </w:rPr>
              <w:t>422402</w:t>
            </w:r>
            <w:r w:rsidRPr="0043487A">
              <w:rPr>
                <w:rFonts w:ascii="Times New Roman" w:hAnsi="Times New Roman" w:cs="Times New Roman"/>
              </w:rPr>
              <w:t>o strukturze modułowej.</w:t>
            </w:r>
          </w:p>
        </w:tc>
      </w:tr>
      <w:tr w:rsidR="00F502C2" w:rsidRPr="0051282C" w:rsidTr="00906D10">
        <w:trPr>
          <w:trHeight w:val="70"/>
        </w:trPr>
        <w:tc>
          <w:tcPr>
            <w:tcW w:w="2269" w:type="dxa"/>
          </w:tcPr>
          <w:p w:rsidR="00F502C2" w:rsidRPr="0043487A" w:rsidRDefault="00325025">
            <w:r>
              <w:t xml:space="preserve">  3</w:t>
            </w:r>
            <w:r w:rsidR="00F502C2">
              <w:t>/PN/2015</w:t>
            </w:r>
          </w:p>
        </w:tc>
        <w:tc>
          <w:tcPr>
            <w:tcW w:w="3402" w:type="dxa"/>
          </w:tcPr>
          <w:p w:rsidR="00F502C2" w:rsidRPr="0043487A" w:rsidRDefault="00F502C2">
            <w:r>
              <w:t>Technik cyfrowych procesów graficznych</w:t>
            </w:r>
          </w:p>
        </w:tc>
        <w:tc>
          <w:tcPr>
            <w:tcW w:w="4678" w:type="dxa"/>
          </w:tcPr>
          <w:p w:rsidR="00F502C2" w:rsidRPr="0043487A" w:rsidRDefault="00F502C2" w:rsidP="008F2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Program nauczania dla zawodu TECHNIK CYFROWYCH PROCESÓW GRAFICZNYCH </w:t>
            </w:r>
            <w:r w:rsidR="00906D10">
              <w:rPr>
                <w:rFonts w:ascii="Times New Roman" w:hAnsi="Times New Roman" w:cs="Times New Roman"/>
              </w:rPr>
              <w:t>311911 o strukturze modułowej.</w:t>
            </w:r>
          </w:p>
        </w:tc>
      </w:tr>
      <w:tr w:rsidR="00906D10" w:rsidRPr="0051282C" w:rsidTr="00906D10">
        <w:trPr>
          <w:trHeight w:val="70"/>
        </w:trPr>
        <w:tc>
          <w:tcPr>
            <w:tcW w:w="2269" w:type="dxa"/>
          </w:tcPr>
          <w:p w:rsidR="00906D10" w:rsidRDefault="00FB3286">
            <w:r>
              <w:t>1/PN/2016</w:t>
            </w:r>
          </w:p>
        </w:tc>
        <w:tc>
          <w:tcPr>
            <w:tcW w:w="3402" w:type="dxa"/>
          </w:tcPr>
          <w:p w:rsidR="00906D10" w:rsidRDefault="00FB3286">
            <w:r>
              <w:t>Technik teleinformatyk</w:t>
            </w:r>
          </w:p>
        </w:tc>
        <w:tc>
          <w:tcPr>
            <w:tcW w:w="4678" w:type="dxa"/>
          </w:tcPr>
          <w:p w:rsidR="00906D10" w:rsidRDefault="00FB3286" w:rsidP="008F2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Program nauczania o strukturze modułowej dla zawodu TECHNIK TELEINFORMATYK 351103 z elementami </w:t>
            </w:r>
            <w:proofErr w:type="spellStart"/>
            <w:r>
              <w:rPr>
                <w:rFonts w:ascii="Times New Roman" w:hAnsi="Times New Roman" w:cs="Times New Roman"/>
              </w:rPr>
              <w:t>cyberbezpieczeństwa</w:t>
            </w:r>
            <w:proofErr w:type="spellEnd"/>
          </w:p>
        </w:tc>
      </w:tr>
      <w:tr w:rsidR="00FB3286" w:rsidRPr="0051282C" w:rsidTr="00906D10">
        <w:trPr>
          <w:trHeight w:val="70"/>
        </w:trPr>
        <w:tc>
          <w:tcPr>
            <w:tcW w:w="2269" w:type="dxa"/>
          </w:tcPr>
          <w:p w:rsidR="00FB3286" w:rsidRDefault="00FB3286">
            <w:r>
              <w:t>2/PN/2016</w:t>
            </w:r>
          </w:p>
        </w:tc>
        <w:tc>
          <w:tcPr>
            <w:tcW w:w="3402" w:type="dxa"/>
          </w:tcPr>
          <w:p w:rsidR="00FB3286" w:rsidRDefault="00FB3286">
            <w:r>
              <w:t>Technik hotelarstwa</w:t>
            </w:r>
          </w:p>
        </w:tc>
        <w:tc>
          <w:tcPr>
            <w:tcW w:w="4678" w:type="dxa"/>
          </w:tcPr>
          <w:p w:rsidR="00FB3286" w:rsidRDefault="00FB3286" w:rsidP="008F2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Program nauczania o strukturze modułowej dla </w:t>
            </w:r>
            <w:proofErr w:type="spellStart"/>
            <w:r>
              <w:rPr>
                <w:rFonts w:ascii="Times New Roman" w:hAnsi="Times New Roman" w:cs="Times New Roman"/>
              </w:rPr>
              <w:t>zawodyu</w:t>
            </w:r>
            <w:proofErr w:type="spellEnd"/>
            <w:r>
              <w:rPr>
                <w:rFonts w:ascii="Times New Roman" w:hAnsi="Times New Roman" w:cs="Times New Roman"/>
              </w:rPr>
              <w:t xml:space="preserve"> TECHNIK HOTELARSTWA 422402 </w:t>
            </w:r>
            <w:r w:rsidR="005C3A3C">
              <w:rPr>
                <w:rFonts w:ascii="Times New Roman" w:hAnsi="Times New Roman" w:cs="Times New Roman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z językiem migowym</w:t>
            </w:r>
          </w:p>
        </w:tc>
      </w:tr>
      <w:tr w:rsidR="00FB3286" w:rsidRPr="0051282C" w:rsidTr="00906D10">
        <w:trPr>
          <w:trHeight w:val="70"/>
        </w:trPr>
        <w:tc>
          <w:tcPr>
            <w:tcW w:w="2269" w:type="dxa"/>
          </w:tcPr>
          <w:p w:rsidR="00FB3286" w:rsidRDefault="00FB3286">
            <w:r>
              <w:t>1/PN/2017</w:t>
            </w:r>
          </w:p>
        </w:tc>
        <w:tc>
          <w:tcPr>
            <w:tcW w:w="3402" w:type="dxa"/>
          </w:tcPr>
          <w:p w:rsidR="00FB3286" w:rsidRDefault="005C3A3C">
            <w:r>
              <w:t>Technik elektryk</w:t>
            </w:r>
          </w:p>
        </w:tc>
        <w:tc>
          <w:tcPr>
            <w:tcW w:w="4678" w:type="dxa"/>
          </w:tcPr>
          <w:p w:rsidR="00FB3286" w:rsidRDefault="005C3A3C" w:rsidP="008F2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nauczania o strukturze modułowej dla zawodu TECHNINK ELEKTRYK 313303</w:t>
            </w:r>
          </w:p>
        </w:tc>
      </w:tr>
      <w:tr w:rsidR="00FB3286" w:rsidRPr="0051282C" w:rsidTr="00906D10">
        <w:trPr>
          <w:trHeight w:val="70"/>
        </w:trPr>
        <w:tc>
          <w:tcPr>
            <w:tcW w:w="2269" w:type="dxa"/>
          </w:tcPr>
          <w:p w:rsidR="00FB3286" w:rsidRDefault="00FB3286">
            <w:r>
              <w:t>2/PN/2017</w:t>
            </w:r>
          </w:p>
        </w:tc>
        <w:tc>
          <w:tcPr>
            <w:tcW w:w="3402" w:type="dxa"/>
          </w:tcPr>
          <w:p w:rsidR="00FB3286" w:rsidRDefault="005C3A3C">
            <w:r>
              <w:t>Technik elektronik</w:t>
            </w:r>
          </w:p>
        </w:tc>
        <w:tc>
          <w:tcPr>
            <w:tcW w:w="4678" w:type="dxa"/>
          </w:tcPr>
          <w:p w:rsidR="00FB3286" w:rsidRDefault="005C3A3C" w:rsidP="008F2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nauczania o strukturze modułowej dla zawodu TECHNIK ELEKTRONIK 311408</w:t>
            </w:r>
          </w:p>
        </w:tc>
      </w:tr>
      <w:tr w:rsidR="00FB3286" w:rsidRPr="0051282C" w:rsidTr="00906D10">
        <w:trPr>
          <w:trHeight w:val="70"/>
        </w:trPr>
        <w:tc>
          <w:tcPr>
            <w:tcW w:w="2269" w:type="dxa"/>
          </w:tcPr>
          <w:p w:rsidR="00FB3286" w:rsidRDefault="00FB3286">
            <w:r>
              <w:t>3/PN/2017</w:t>
            </w:r>
          </w:p>
        </w:tc>
        <w:tc>
          <w:tcPr>
            <w:tcW w:w="3402" w:type="dxa"/>
          </w:tcPr>
          <w:p w:rsidR="00FB3286" w:rsidRDefault="005C3A3C">
            <w:r>
              <w:t>Technik informatyk</w:t>
            </w:r>
          </w:p>
        </w:tc>
        <w:tc>
          <w:tcPr>
            <w:tcW w:w="4678" w:type="dxa"/>
          </w:tcPr>
          <w:p w:rsidR="00FB3286" w:rsidRDefault="005C3A3C" w:rsidP="008F2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nauczania o strukturze modułowej dla zawodu TECHNIK INFORMATYK 351203</w:t>
            </w:r>
          </w:p>
        </w:tc>
      </w:tr>
      <w:tr w:rsidR="00FB3286" w:rsidRPr="0051282C" w:rsidTr="00906D10">
        <w:trPr>
          <w:trHeight w:val="70"/>
        </w:trPr>
        <w:tc>
          <w:tcPr>
            <w:tcW w:w="2269" w:type="dxa"/>
          </w:tcPr>
          <w:p w:rsidR="00FB3286" w:rsidRDefault="00FB3286">
            <w:r>
              <w:t>4/PN/2017</w:t>
            </w:r>
          </w:p>
        </w:tc>
        <w:tc>
          <w:tcPr>
            <w:tcW w:w="3402" w:type="dxa"/>
          </w:tcPr>
          <w:p w:rsidR="00FB3286" w:rsidRDefault="005C3A3C">
            <w:r>
              <w:t>Technik grafiki i poligrafii cyfrowej</w:t>
            </w:r>
          </w:p>
        </w:tc>
        <w:tc>
          <w:tcPr>
            <w:tcW w:w="4678" w:type="dxa"/>
          </w:tcPr>
          <w:p w:rsidR="00FB3286" w:rsidRDefault="005C3A3C" w:rsidP="008F2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Program nauczania o strukturze modułowej </w:t>
            </w:r>
            <w:proofErr w:type="spellStart"/>
            <w:r>
              <w:rPr>
                <w:rFonts w:ascii="Times New Roman" w:hAnsi="Times New Roman" w:cs="Times New Roman"/>
              </w:rPr>
              <w:t>dlazawodu</w:t>
            </w:r>
            <w:proofErr w:type="spellEnd"/>
            <w:r>
              <w:rPr>
                <w:rFonts w:ascii="Times New Roman" w:hAnsi="Times New Roman" w:cs="Times New Roman"/>
              </w:rPr>
              <w:t xml:space="preserve"> technik grafiki i poligrafii cyfrowej 311943</w:t>
            </w:r>
          </w:p>
        </w:tc>
      </w:tr>
    </w:tbl>
    <w:p w:rsidR="002365F9" w:rsidRDefault="002365F9"/>
    <w:p w:rsidR="00D80385" w:rsidRDefault="00D80385"/>
    <w:sectPr w:rsidR="00D80385" w:rsidSect="002365F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FC1" w:rsidRDefault="00DC6FC1" w:rsidP="00162C19">
      <w:pPr>
        <w:spacing w:after="0" w:line="240" w:lineRule="auto"/>
      </w:pPr>
      <w:r>
        <w:separator/>
      </w:r>
    </w:p>
  </w:endnote>
  <w:endnote w:type="continuationSeparator" w:id="0">
    <w:p w:rsidR="00DC6FC1" w:rsidRDefault="00DC6FC1" w:rsidP="00162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FC1" w:rsidRDefault="00DC6FC1" w:rsidP="00162C19">
      <w:pPr>
        <w:spacing w:after="0" w:line="240" w:lineRule="auto"/>
      </w:pPr>
      <w:r>
        <w:separator/>
      </w:r>
    </w:p>
  </w:footnote>
  <w:footnote w:type="continuationSeparator" w:id="0">
    <w:p w:rsidR="00DC6FC1" w:rsidRDefault="00DC6FC1" w:rsidP="00162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C19" w:rsidRDefault="00FB3286">
    <w:pPr>
      <w:pStyle w:val="Nagwek"/>
    </w:pPr>
    <w:r>
      <w:tab/>
    </w:r>
    <w:r>
      <w:tab/>
      <w:t>aktualizacja  wrzesień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85"/>
    <w:rsid w:val="0001306F"/>
    <w:rsid w:val="00014A5A"/>
    <w:rsid w:val="00020DCE"/>
    <w:rsid w:val="00044200"/>
    <w:rsid w:val="00076AE8"/>
    <w:rsid w:val="00086661"/>
    <w:rsid w:val="000A60FF"/>
    <w:rsid w:val="000B6129"/>
    <w:rsid w:val="000E6A68"/>
    <w:rsid w:val="000F4438"/>
    <w:rsid w:val="00106A4C"/>
    <w:rsid w:val="001125CF"/>
    <w:rsid w:val="001409EC"/>
    <w:rsid w:val="00162C19"/>
    <w:rsid w:val="00174F97"/>
    <w:rsid w:val="001B726B"/>
    <w:rsid w:val="001D0399"/>
    <w:rsid w:val="001D0A65"/>
    <w:rsid w:val="001D6936"/>
    <w:rsid w:val="001F10A8"/>
    <w:rsid w:val="00201D50"/>
    <w:rsid w:val="00205690"/>
    <w:rsid w:val="00213A54"/>
    <w:rsid w:val="00226C5F"/>
    <w:rsid w:val="0023274F"/>
    <w:rsid w:val="002365F9"/>
    <w:rsid w:val="00264AEF"/>
    <w:rsid w:val="0028059F"/>
    <w:rsid w:val="0028092F"/>
    <w:rsid w:val="00293E29"/>
    <w:rsid w:val="002B6785"/>
    <w:rsid w:val="002B79CB"/>
    <w:rsid w:val="002F3093"/>
    <w:rsid w:val="00325025"/>
    <w:rsid w:val="00335084"/>
    <w:rsid w:val="00357270"/>
    <w:rsid w:val="003706A7"/>
    <w:rsid w:val="0037286A"/>
    <w:rsid w:val="003A2BC3"/>
    <w:rsid w:val="003C5235"/>
    <w:rsid w:val="003D39F6"/>
    <w:rsid w:val="003E08EA"/>
    <w:rsid w:val="0043487A"/>
    <w:rsid w:val="00450037"/>
    <w:rsid w:val="004528AC"/>
    <w:rsid w:val="00457F29"/>
    <w:rsid w:val="00465152"/>
    <w:rsid w:val="00473844"/>
    <w:rsid w:val="00482199"/>
    <w:rsid w:val="0048625C"/>
    <w:rsid w:val="004958AF"/>
    <w:rsid w:val="004A0559"/>
    <w:rsid w:val="004A4996"/>
    <w:rsid w:val="004B4C7A"/>
    <w:rsid w:val="004D1306"/>
    <w:rsid w:val="004E352C"/>
    <w:rsid w:val="004F42C3"/>
    <w:rsid w:val="0051282C"/>
    <w:rsid w:val="005157F7"/>
    <w:rsid w:val="00517F1F"/>
    <w:rsid w:val="00556134"/>
    <w:rsid w:val="00566604"/>
    <w:rsid w:val="00576A12"/>
    <w:rsid w:val="00581C9A"/>
    <w:rsid w:val="005A771A"/>
    <w:rsid w:val="005B1F04"/>
    <w:rsid w:val="005C3A3C"/>
    <w:rsid w:val="005D76AF"/>
    <w:rsid w:val="005E49FE"/>
    <w:rsid w:val="005F15EE"/>
    <w:rsid w:val="00621F63"/>
    <w:rsid w:val="00631661"/>
    <w:rsid w:val="00645866"/>
    <w:rsid w:val="006506EE"/>
    <w:rsid w:val="00674D58"/>
    <w:rsid w:val="00684A3D"/>
    <w:rsid w:val="006A5A54"/>
    <w:rsid w:val="0073323E"/>
    <w:rsid w:val="00753885"/>
    <w:rsid w:val="0075629C"/>
    <w:rsid w:val="007925CA"/>
    <w:rsid w:val="00793DB6"/>
    <w:rsid w:val="007B2C3F"/>
    <w:rsid w:val="008105CA"/>
    <w:rsid w:val="0081326F"/>
    <w:rsid w:val="00827921"/>
    <w:rsid w:val="00835881"/>
    <w:rsid w:val="0084197A"/>
    <w:rsid w:val="0084278E"/>
    <w:rsid w:val="0086379C"/>
    <w:rsid w:val="008660BB"/>
    <w:rsid w:val="008A1C52"/>
    <w:rsid w:val="008B7563"/>
    <w:rsid w:val="008D59C6"/>
    <w:rsid w:val="008E755F"/>
    <w:rsid w:val="008F13CD"/>
    <w:rsid w:val="008F248E"/>
    <w:rsid w:val="00906D10"/>
    <w:rsid w:val="00915FA1"/>
    <w:rsid w:val="009402AA"/>
    <w:rsid w:val="009404F9"/>
    <w:rsid w:val="0094400D"/>
    <w:rsid w:val="00995A74"/>
    <w:rsid w:val="009B05DA"/>
    <w:rsid w:val="009B4158"/>
    <w:rsid w:val="009D0B20"/>
    <w:rsid w:val="009D2DA0"/>
    <w:rsid w:val="009F1D55"/>
    <w:rsid w:val="009F7196"/>
    <w:rsid w:val="00A04966"/>
    <w:rsid w:val="00A1739F"/>
    <w:rsid w:val="00A261C4"/>
    <w:rsid w:val="00A34CAE"/>
    <w:rsid w:val="00A36FC5"/>
    <w:rsid w:val="00A438D7"/>
    <w:rsid w:val="00A448AB"/>
    <w:rsid w:val="00A45511"/>
    <w:rsid w:val="00A61F0A"/>
    <w:rsid w:val="00AD4C53"/>
    <w:rsid w:val="00AE0A62"/>
    <w:rsid w:val="00B44229"/>
    <w:rsid w:val="00B53FAC"/>
    <w:rsid w:val="00B60E67"/>
    <w:rsid w:val="00B6718F"/>
    <w:rsid w:val="00B8580C"/>
    <w:rsid w:val="00B946ED"/>
    <w:rsid w:val="00BA32E2"/>
    <w:rsid w:val="00C05730"/>
    <w:rsid w:val="00C13866"/>
    <w:rsid w:val="00C17C86"/>
    <w:rsid w:val="00C31D2F"/>
    <w:rsid w:val="00C52A62"/>
    <w:rsid w:val="00C63389"/>
    <w:rsid w:val="00C869C7"/>
    <w:rsid w:val="00C9600B"/>
    <w:rsid w:val="00CE636B"/>
    <w:rsid w:val="00CF7CB6"/>
    <w:rsid w:val="00D027C8"/>
    <w:rsid w:val="00D0602F"/>
    <w:rsid w:val="00D12013"/>
    <w:rsid w:val="00D15AB5"/>
    <w:rsid w:val="00D35EC0"/>
    <w:rsid w:val="00D36DCC"/>
    <w:rsid w:val="00D60C2A"/>
    <w:rsid w:val="00D70DB2"/>
    <w:rsid w:val="00D80385"/>
    <w:rsid w:val="00DA59D9"/>
    <w:rsid w:val="00DB4A1D"/>
    <w:rsid w:val="00DC6FC1"/>
    <w:rsid w:val="00DF2C4E"/>
    <w:rsid w:val="00E13C98"/>
    <w:rsid w:val="00E143B0"/>
    <w:rsid w:val="00E14886"/>
    <w:rsid w:val="00E1711F"/>
    <w:rsid w:val="00E5372F"/>
    <w:rsid w:val="00E70C13"/>
    <w:rsid w:val="00E75A74"/>
    <w:rsid w:val="00E97943"/>
    <w:rsid w:val="00EA03E1"/>
    <w:rsid w:val="00EB10FA"/>
    <w:rsid w:val="00EB42D3"/>
    <w:rsid w:val="00EB64EC"/>
    <w:rsid w:val="00EC4793"/>
    <w:rsid w:val="00EF5B8F"/>
    <w:rsid w:val="00EF6B84"/>
    <w:rsid w:val="00F145AA"/>
    <w:rsid w:val="00F200E5"/>
    <w:rsid w:val="00F236CD"/>
    <w:rsid w:val="00F253E1"/>
    <w:rsid w:val="00F25C67"/>
    <w:rsid w:val="00F502C2"/>
    <w:rsid w:val="00F57049"/>
    <w:rsid w:val="00F92CEB"/>
    <w:rsid w:val="00FB1903"/>
    <w:rsid w:val="00FB3286"/>
    <w:rsid w:val="00FC4052"/>
    <w:rsid w:val="00FD4388"/>
    <w:rsid w:val="00FF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0087D-3539-4A3C-9D67-ED06FFC6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65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80385"/>
    <w:pPr>
      <w:spacing w:after="0" w:line="240" w:lineRule="auto"/>
      <w:jc w:val="center"/>
    </w:pPr>
    <w:rPr>
      <w:rFonts w:ascii="Georgia" w:eastAsia="Times New Roman" w:hAnsi="Georgia" w:cs="Times New Roman"/>
      <w:b/>
      <w:bCs/>
      <w:i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80385"/>
    <w:rPr>
      <w:rFonts w:ascii="Georgia" w:eastAsia="Times New Roman" w:hAnsi="Georgia" w:cs="Times New Roman"/>
      <w:b/>
      <w:bCs/>
      <w:iCs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D80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2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C19"/>
  </w:style>
  <w:style w:type="paragraph" w:styleId="Stopka">
    <w:name w:val="footer"/>
    <w:basedOn w:val="Normalny"/>
    <w:link w:val="StopkaZnak"/>
    <w:uiPriority w:val="99"/>
    <w:unhideWhenUsed/>
    <w:rsid w:val="00162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C19"/>
  </w:style>
  <w:style w:type="paragraph" w:customStyle="1" w:styleId="Zawartotabeli">
    <w:name w:val="Zawartość tabeli"/>
    <w:basedOn w:val="Normalny"/>
    <w:rsid w:val="00517F1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943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PRACOWNIE</dc:creator>
  <cp:lastModifiedBy>user</cp:lastModifiedBy>
  <cp:revision>4</cp:revision>
  <cp:lastPrinted>2015-03-05T20:36:00Z</cp:lastPrinted>
  <dcterms:created xsi:type="dcterms:W3CDTF">2018-02-13T14:19:00Z</dcterms:created>
  <dcterms:modified xsi:type="dcterms:W3CDTF">2018-02-14T08:09:00Z</dcterms:modified>
</cp:coreProperties>
</file>